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86D98" w14:textId="77777777" w:rsidR="002342ED" w:rsidRPr="005F37D2" w:rsidRDefault="002342ED" w:rsidP="002342ED">
      <w:pPr>
        <w:pStyle w:val="Heading3"/>
        <w:spacing w:before="0" w:after="0"/>
      </w:pPr>
      <w:bookmarkStart w:id="0" w:name="_Toc7533773"/>
      <w:r w:rsidRPr="005F37D2">
        <w:t>Equal Opportunities Policy</w:t>
      </w:r>
      <w:bookmarkEnd w:id="0"/>
    </w:p>
    <w:p w14:paraId="5A914D63" w14:textId="77777777" w:rsidR="002342ED" w:rsidRPr="005F37D2" w:rsidRDefault="002342ED" w:rsidP="002342ED">
      <w:pPr>
        <w:pStyle w:val="Heading222"/>
        <w:jc w:val="center"/>
        <w:rPr>
          <w:sz w:val="22"/>
          <w:szCs w:val="22"/>
        </w:rPr>
      </w:pPr>
    </w:p>
    <w:p w14:paraId="1352C1C2" w14:textId="77777777" w:rsidR="002342ED" w:rsidRPr="002342ED" w:rsidRDefault="00461F9C" w:rsidP="00461F9C">
      <w:pPr>
        <w:pStyle w:val="BodyText3"/>
        <w:rPr>
          <w:rFonts w:cs="Arial"/>
          <w:sz w:val="22"/>
          <w:szCs w:val="22"/>
        </w:rPr>
      </w:pPr>
      <w:r>
        <w:rPr>
          <w:rFonts w:cs="Arial"/>
          <w:sz w:val="22"/>
          <w:szCs w:val="22"/>
        </w:rPr>
        <w:t xml:space="preserve">XLWales </w:t>
      </w:r>
      <w:r w:rsidR="002342ED" w:rsidRPr="002342ED">
        <w:rPr>
          <w:rFonts w:cs="Arial"/>
          <w:sz w:val="22"/>
          <w:szCs w:val="22"/>
        </w:rPr>
        <w:t>aim</w:t>
      </w:r>
      <w:r>
        <w:rPr>
          <w:rFonts w:cs="Arial"/>
          <w:sz w:val="22"/>
          <w:szCs w:val="22"/>
        </w:rPr>
        <w:t>s</w:t>
      </w:r>
      <w:r w:rsidR="002342ED" w:rsidRPr="002342ED">
        <w:rPr>
          <w:rFonts w:cs="Arial"/>
          <w:sz w:val="22"/>
          <w:szCs w:val="22"/>
        </w:rPr>
        <w:t xml:space="preserve"> to provide equality of opportunity for all children whatever their age, ability, gender, race or background. We work to ensure that our expectations, attitudes, and practices do not prevent any child from reaching their potential.</w:t>
      </w:r>
    </w:p>
    <w:p w14:paraId="68DFED71" w14:textId="77777777" w:rsidR="002342ED" w:rsidRPr="002342ED" w:rsidRDefault="002342ED" w:rsidP="00461F9C">
      <w:pPr>
        <w:pStyle w:val="HeadingSJ"/>
        <w:spacing w:after="0" w:line="240" w:lineRule="auto"/>
        <w:jc w:val="left"/>
        <w:rPr>
          <w:b w:val="0"/>
          <w:lang w:val="en-GB"/>
        </w:rPr>
      </w:pPr>
    </w:p>
    <w:p w14:paraId="71A4EA34" w14:textId="77777777" w:rsidR="002342ED" w:rsidRPr="005F37D2" w:rsidRDefault="002342ED" w:rsidP="00461F9C">
      <w:pPr>
        <w:pStyle w:val="HeadingSJ"/>
        <w:spacing w:after="0" w:line="240" w:lineRule="auto"/>
        <w:jc w:val="left"/>
        <w:rPr>
          <w:b w:val="0"/>
          <w:lang w:val="en-GB"/>
        </w:rPr>
      </w:pPr>
      <w:r w:rsidRPr="002342ED">
        <w:rPr>
          <w:b w:val="0"/>
        </w:rPr>
        <w:t>We are strongly committed to positive action to remove/counter discrimination in all aspects of our work - in our practice as employers, in the way we work with other</w:t>
      </w:r>
      <w:r w:rsidRPr="002342ED">
        <w:rPr>
          <w:b w:val="0"/>
          <w:lang w:val="en-GB"/>
        </w:rPr>
        <w:t xml:space="preserve"> organisations</w:t>
      </w:r>
      <w:r w:rsidRPr="002342ED">
        <w:rPr>
          <w:b w:val="0"/>
        </w:rPr>
        <w:t>, and</w:t>
      </w:r>
      <w:r w:rsidRPr="005F37D2">
        <w:rPr>
          <w:b w:val="0"/>
        </w:rPr>
        <w:t xml:space="preserve"> in all our work with children, families and others.</w:t>
      </w:r>
    </w:p>
    <w:p w14:paraId="5EB9CB25" w14:textId="77777777" w:rsidR="002342ED" w:rsidRPr="005F37D2" w:rsidRDefault="002342ED" w:rsidP="00461F9C">
      <w:pPr>
        <w:rPr>
          <w:rFonts w:cs="Arial"/>
          <w:bCs/>
        </w:rPr>
      </w:pPr>
    </w:p>
    <w:p w14:paraId="18B326D5" w14:textId="77777777" w:rsidR="002342ED" w:rsidRPr="00DF5C63" w:rsidRDefault="002342ED" w:rsidP="00461F9C">
      <w:pPr>
        <w:rPr>
          <w:rFonts w:cs="Arial"/>
          <w:bCs/>
        </w:rPr>
      </w:pPr>
      <w:r w:rsidRPr="005F37D2">
        <w:rPr>
          <w:rFonts w:cs="Arial"/>
          <w:bCs/>
        </w:rPr>
        <w:t>We recognise that certain groups and individuals in our society can be discriminated against because of their race, colour, ethnic or national origin, nationality, religion or belief or lack of religion/belief, age, gender, physical, sensory or mental disability, marital or civil partnership status, pregnancy and maternity, social class, sexual orientation, gender reassignment, employment status</w:t>
      </w:r>
      <w:r>
        <w:rPr>
          <w:rFonts w:cs="Arial"/>
          <w:bCs/>
        </w:rPr>
        <w:t>, and if they are HIV positive.</w:t>
      </w:r>
    </w:p>
    <w:p w14:paraId="2BE56B6F" w14:textId="77777777" w:rsidR="002342ED" w:rsidRPr="005F37D2" w:rsidRDefault="002342ED" w:rsidP="00461F9C">
      <w:pPr>
        <w:rPr>
          <w:rFonts w:cs="Arial"/>
          <w:bCs/>
        </w:rPr>
      </w:pPr>
    </w:p>
    <w:p w14:paraId="1B5741B1" w14:textId="77777777" w:rsidR="002342ED" w:rsidRPr="005F37D2" w:rsidRDefault="00BD4452" w:rsidP="00461F9C">
      <w:pPr>
        <w:rPr>
          <w:rFonts w:cs="Arial"/>
          <w:bCs/>
        </w:rPr>
      </w:pPr>
      <w:r>
        <w:rPr>
          <w:rFonts w:cs="Arial"/>
          <w:bCs/>
        </w:rPr>
        <w:t xml:space="preserve">XLWales </w:t>
      </w:r>
      <w:r w:rsidR="002342ED" w:rsidRPr="005F37D2">
        <w:rPr>
          <w:rFonts w:cs="Arial"/>
          <w:bCs/>
        </w:rPr>
        <w:t xml:space="preserve">aims to challenge discrimination in all areas of our organisation including employment, training, and access to the resources, activities and facilities available. We aim to ensure that </w:t>
      </w:r>
      <w:r>
        <w:rPr>
          <w:rFonts w:cs="Arial"/>
          <w:bCs/>
        </w:rPr>
        <w:t>XLWales</w:t>
      </w:r>
      <w:r w:rsidR="002342ED" w:rsidRPr="005F37D2">
        <w:rPr>
          <w:rFonts w:cs="Arial"/>
          <w:bCs/>
        </w:rPr>
        <w:t xml:space="preserve"> reflects and meets the needs of the local community and incorporates equal opportunities into all areas of our work.</w:t>
      </w:r>
    </w:p>
    <w:p w14:paraId="7D7FD7E6" w14:textId="77777777" w:rsidR="002342ED" w:rsidRPr="005F37D2" w:rsidRDefault="002342ED" w:rsidP="00461F9C">
      <w:pPr>
        <w:rPr>
          <w:rFonts w:cs="Arial"/>
          <w:bCs/>
          <w:u w:val="single"/>
        </w:rPr>
      </w:pPr>
    </w:p>
    <w:p w14:paraId="2C8A8007" w14:textId="77777777" w:rsidR="002342ED" w:rsidRPr="005F37D2" w:rsidRDefault="002342ED" w:rsidP="00461F9C">
      <w:pPr>
        <w:rPr>
          <w:rFonts w:cs="Arial"/>
          <w:bCs/>
        </w:rPr>
      </w:pPr>
      <w:r w:rsidRPr="005F37D2">
        <w:rPr>
          <w:rFonts w:cs="Arial"/>
          <w:bCs/>
        </w:rPr>
        <w:t>We aim to make sure that:</w:t>
      </w:r>
    </w:p>
    <w:p w14:paraId="585E4E8E" w14:textId="77777777" w:rsidR="002342ED" w:rsidRPr="00DF5C63" w:rsidRDefault="002342ED" w:rsidP="00461F9C">
      <w:pPr>
        <w:numPr>
          <w:ilvl w:val="0"/>
          <w:numId w:val="6"/>
        </w:numPr>
        <w:ind w:left="731" w:hanging="357"/>
        <w:rPr>
          <w:rFonts w:cs="Arial"/>
        </w:rPr>
      </w:pPr>
      <w:r w:rsidRPr="005F37D2">
        <w:rPr>
          <w:rFonts w:cs="Arial"/>
          <w:bCs/>
        </w:rPr>
        <w:t xml:space="preserve">Both the management committee and the staff try to ensure that the services they provide are accessible to everyone by making reasonable adjustments as necessary/appropriate. </w:t>
      </w:r>
      <w:r w:rsidRPr="005F37D2">
        <w:rPr>
          <w:rFonts w:cs="Arial"/>
        </w:rPr>
        <w:t xml:space="preserve">All play opportunities are inclusive and guided by the Playwork Principles - </w:t>
      </w:r>
      <w:hyperlink r:id="rId7" w:history="1">
        <w:r w:rsidRPr="002C5FB5">
          <w:rPr>
            <w:rStyle w:val="Hyperlink"/>
          </w:rPr>
          <w:t>http://www.playwales.org.uk/login/</w:t>
        </w:r>
        <w:r w:rsidRPr="002C5FB5">
          <w:rPr>
            <w:rStyle w:val="Hyperlink"/>
            <w:rFonts w:cs="Arial"/>
          </w:rPr>
          <w:t>uploaded/documents/Playwork%20Principles/playwork%20principles.pdf</w:t>
        </w:r>
      </w:hyperlink>
      <w:r>
        <w:rPr>
          <w:rFonts w:cs="Arial"/>
        </w:rPr>
        <w:t xml:space="preserve"> </w:t>
      </w:r>
      <w:r w:rsidRPr="00DF5C63">
        <w:rPr>
          <w:rFonts w:cs="Arial"/>
        </w:rPr>
        <w:t xml:space="preserve"> </w:t>
      </w:r>
    </w:p>
    <w:p w14:paraId="34F87866" w14:textId="77777777" w:rsidR="002342ED" w:rsidRPr="005F37D2" w:rsidRDefault="002342ED" w:rsidP="00461F9C">
      <w:pPr>
        <w:numPr>
          <w:ilvl w:val="0"/>
          <w:numId w:val="6"/>
        </w:numPr>
        <w:ind w:left="735"/>
        <w:rPr>
          <w:rFonts w:cs="Arial"/>
        </w:rPr>
      </w:pPr>
      <w:r w:rsidRPr="005F37D2">
        <w:rPr>
          <w:rFonts w:cs="Arial"/>
          <w:bCs/>
        </w:rPr>
        <w:t>This policy will be actively promoted through our decision-making, employment practices, play opportunities and service provision.</w:t>
      </w:r>
    </w:p>
    <w:p w14:paraId="3B2FC097" w14:textId="77777777" w:rsidR="002342ED" w:rsidRPr="005F37D2" w:rsidRDefault="002342ED" w:rsidP="00461F9C">
      <w:pPr>
        <w:numPr>
          <w:ilvl w:val="0"/>
          <w:numId w:val="6"/>
        </w:numPr>
        <w:ind w:left="735"/>
        <w:rPr>
          <w:rFonts w:cs="Arial"/>
        </w:rPr>
      </w:pPr>
      <w:r w:rsidRPr="005F37D2">
        <w:rPr>
          <w:rFonts w:cs="Arial"/>
          <w:bCs/>
        </w:rPr>
        <w:t>We will strive to monitor the policy’s implementation and its effectiveness in line with changes in legislation and guidance.</w:t>
      </w:r>
    </w:p>
    <w:p w14:paraId="31FC2B09" w14:textId="77777777" w:rsidR="002342ED" w:rsidRPr="00461F9C" w:rsidRDefault="002342ED" w:rsidP="00461F9C">
      <w:pPr>
        <w:numPr>
          <w:ilvl w:val="0"/>
          <w:numId w:val="6"/>
        </w:numPr>
        <w:ind w:left="735"/>
        <w:rPr>
          <w:rFonts w:cs="Arial"/>
        </w:rPr>
      </w:pPr>
      <w:r w:rsidRPr="00461F9C">
        <w:rPr>
          <w:rFonts w:cs="Arial"/>
          <w:bCs/>
        </w:rPr>
        <w:t xml:space="preserve">All aspects of our </w:t>
      </w:r>
      <w:r w:rsidR="00BD4452">
        <w:rPr>
          <w:rFonts w:cs="Arial"/>
          <w:bCs/>
        </w:rPr>
        <w:t xml:space="preserve">work </w:t>
      </w:r>
      <w:r w:rsidRPr="00461F9C">
        <w:rPr>
          <w:rFonts w:cs="Arial"/>
          <w:bCs/>
        </w:rPr>
        <w:t>aim to reflect the diversity found within society.</w:t>
      </w:r>
    </w:p>
    <w:sectPr w:rsidR="002342ED" w:rsidRPr="00461F9C" w:rsidSect="00461F9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D7A38" w14:textId="77777777" w:rsidR="009B6CF0" w:rsidRDefault="009B6CF0" w:rsidP="00D4380C">
      <w:r>
        <w:separator/>
      </w:r>
    </w:p>
  </w:endnote>
  <w:endnote w:type="continuationSeparator" w:id="0">
    <w:p w14:paraId="30F9B041" w14:textId="77777777" w:rsidR="009B6CF0" w:rsidRDefault="009B6CF0" w:rsidP="00D4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BGCID+Arial,Bold">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CC1C" w14:textId="77777777" w:rsidR="0033406B" w:rsidRDefault="00334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C1C5" w14:textId="77777777" w:rsidR="00EC2EE8" w:rsidRDefault="00EC2EE8" w:rsidP="00A10248">
    <w:pPr>
      <w:pStyle w:val="Footer"/>
      <w:rPr>
        <w:sz w:val="16"/>
        <w:szCs w:val="16"/>
      </w:rPr>
    </w:pPr>
    <w:r>
      <w:rPr>
        <w:sz w:val="16"/>
        <w:szCs w:val="16"/>
      </w:rPr>
      <w:t xml:space="preserve">Provided by </w:t>
    </w:r>
    <w:proofErr w:type="spellStart"/>
    <w:r>
      <w:rPr>
        <w:sz w:val="16"/>
        <w:szCs w:val="16"/>
      </w:rPr>
      <w:t>Clybiau</w:t>
    </w:r>
    <w:proofErr w:type="spellEnd"/>
    <w:r>
      <w:rPr>
        <w:sz w:val="16"/>
        <w:szCs w:val="16"/>
      </w:rPr>
      <w:t xml:space="preserve"> Plant Cymru Kids’ Clubs</w:t>
    </w:r>
  </w:p>
  <w:p w14:paraId="78396ED7" w14:textId="0889515B" w:rsidR="00D4380C" w:rsidRPr="00A10248" w:rsidRDefault="00B0049C" w:rsidP="00B0049C">
    <w:pPr>
      <w:pStyle w:val="Footer"/>
      <w:rPr>
        <w:sz w:val="16"/>
        <w:szCs w:val="16"/>
      </w:rPr>
    </w:pPr>
    <w:r>
      <w:rPr>
        <w:rFonts w:cs="Arial"/>
        <w:sz w:val="16"/>
        <w:szCs w:val="16"/>
        <w:lang w:val="cy-GB"/>
      </w:rPr>
      <w:t>Reviewed</w:t>
    </w:r>
    <w:r w:rsidR="00FC65CE">
      <w:rPr>
        <w:sz w:val="16"/>
        <w:szCs w:val="16"/>
        <w:lang w:val="cy-GB"/>
      </w:rPr>
      <w:t xml:space="preserve"> June 202</w:t>
    </w:r>
    <w:r w:rsidR="003F219C">
      <w:rPr>
        <w:sz w:val="16"/>
        <w:szCs w:val="16"/>
        <w:lang w:val="cy-GB"/>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FA7C" w14:textId="77777777" w:rsidR="0033406B" w:rsidRDefault="00334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047EC" w14:textId="77777777" w:rsidR="009B6CF0" w:rsidRDefault="009B6CF0" w:rsidP="00D4380C">
      <w:r>
        <w:separator/>
      </w:r>
    </w:p>
  </w:footnote>
  <w:footnote w:type="continuationSeparator" w:id="0">
    <w:p w14:paraId="16B9F4A2" w14:textId="77777777" w:rsidR="009B6CF0" w:rsidRDefault="009B6CF0" w:rsidP="00D43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D826" w14:textId="77777777" w:rsidR="0033406B" w:rsidRDefault="00334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BE3B" w14:textId="77777777" w:rsidR="00D4380C" w:rsidRDefault="00000000">
    <w:pPr>
      <w:pStyle w:val="Header"/>
    </w:pPr>
    <w:r>
      <w:rPr>
        <w:noProof/>
        <w:lang w:eastAsia="en-GB"/>
      </w:rPr>
      <w:object w:dxaOrig="1440" w:dyaOrig="1440" w14:anchorId="2D4414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12.65pt;margin-top:9.75pt;width:66.7pt;height:65.2pt;z-index:251658240;mso-position-horizontal-relative:page;mso-position-vertical-relative:page" fillcolor="window">
          <v:imagedata r:id="rId1" o:title=""/>
          <w10:wrap type="square" anchorx="page" anchory="page"/>
        </v:shape>
        <o:OLEObject Type="Embed" ProgID="Word.Picture.8" ShapeID="_x0000_s1025" DrawAspect="Content" ObjectID="_1811588295"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B91C" w14:textId="77777777" w:rsidR="0033406B" w:rsidRDefault="00334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76D1"/>
    <w:multiLevelType w:val="hybridMultilevel"/>
    <w:tmpl w:val="FAA42D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C1623"/>
    <w:multiLevelType w:val="hybridMultilevel"/>
    <w:tmpl w:val="DFB6CA5C"/>
    <w:lvl w:ilvl="0" w:tplc="4D74EB1C">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5C424C"/>
    <w:multiLevelType w:val="hybridMultilevel"/>
    <w:tmpl w:val="34448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775E29"/>
    <w:multiLevelType w:val="hybridMultilevel"/>
    <w:tmpl w:val="3790E680"/>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957B74"/>
    <w:multiLevelType w:val="hybridMultilevel"/>
    <w:tmpl w:val="E60AA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6547EAD"/>
    <w:multiLevelType w:val="hybridMultilevel"/>
    <w:tmpl w:val="FEF8F8C6"/>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EB5330"/>
    <w:multiLevelType w:val="hybridMultilevel"/>
    <w:tmpl w:val="526E9D6A"/>
    <w:lvl w:ilvl="0" w:tplc="DE0E4F7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739692">
    <w:abstractNumId w:val="5"/>
  </w:num>
  <w:num w:numId="2" w16cid:durableId="992871835">
    <w:abstractNumId w:val="3"/>
  </w:num>
  <w:num w:numId="3" w16cid:durableId="910122140">
    <w:abstractNumId w:val="6"/>
  </w:num>
  <w:num w:numId="4" w16cid:durableId="988679434">
    <w:abstractNumId w:val="1"/>
  </w:num>
  <w:num w:numId="5" w16cid:durableId="208995944">
    <w:abstractNumId w:val="4"/>
  </w:num>
  <w:num w:numId="6" w16cid:durableId="1104031962">
    <w:abstractNumId w:val="2"/>
  </w:num>
  <w:num w:numId="7" w16cid:durableId="150951812">
    <w:abstractNumId w:val="0"/>
  </w:num>
  <w:num w:numId="8" w16cid:durableId="59521405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80C"/>
    <w:rsid w:val="000000EB"/>
    <w:rsid w:val="0002257F"/>
    <w:rsid w:val="0003321B"/>
    <w:rsid w:val="00053597"/>
    <w:rsid w:val="00060449"/>
    <w:rsid w:val="0006226F"/>
    <w:rsid w:val="00065526"/>
    <w:rsid w:val="00066E4C"/>
    <w:rsid w:val="00067250"/>
    <w:rsid w:val="0007118A"/>
    <w:rsid w:val="00076C34"/>
    <w:rsid w:val="00082AC2"/>
    <w:rsid w:val="000925F7"/>
    <w:rsid w:val="000B6541"/>
    <w:rsid w:val="000B6BF7"/>
    <w:rsid w:val="000B7FEB"/>
    <w:rsid w:val="000C1727"/>
    <w:rsid w:val="000F6F76"/>
    <w:rsid w:val="0010186F"/>
    <w:rsid w:val="00112839"/>
    <w:rsid w:val="00123AC5"/>
    <w:rsid w:val="00140418"/>
    <w:rsid w:val="00154FC4"/>
    <w:rsid w:val="00156AB9"/>
    <w:rsid w:val="00156C30"/>
    <w:rsid w:val="00156FBC"/>
    <w:rsid w:val="00180D4E"/>
    <w:rsid w:val="001B6F39"/>
    <w:rsid w:val="001C0F10"/>
    <w:rsid w:val="001C4FC5"/>
    <w:rsid w:val="001E25A0"/>
    <w:rsid w:val="001E344F"/>
    <w:rsid w:val="001F6668"/>
    <w:rsid w:val="001F6948"/>
    <w:rsid w:val="00205290"/>
    <w:rsid w:val="00213DC8"/>
    <w:rsid w:val="00232625"/>
    <w:rsid w:val="002342ED"/>
    <w:rsid w:val="00241A85"/>
    <w:rsid w:val="00247E79"/>
    <w:rsid w:val="00253C59"/>
    <w:rsid w:val="00255938"/>
    <w:rsid w:val="002646DA"/>
    <w:rsid w:val="00276F56"/>
    <w:rsid w:val="0028048C"/>
    <w:rsid w:val="00280ADC"/>
    <w:rsid w:val="00282464"/>
    <w:rsid w:val="002974AB"/>
    <w:rsid w:val="002C106B"/>
    <w:rsid w:val="002C1AE7"/>
    <w:rsid w:val="002F1B82"/>
    <w:rsid w:val="002F3A65"/>
    <w:rsid w:val="00316387"/>
    <w:rsid w:val="00316515"/>
    <w:rsid w:val="00322C34"/>
    <w:rsid w:val="0033406B"/>
    <w:rsid w:val="00345F5E"/>
    <w:rsid w:val="00366087"/>
    <w:rsid w:val="00374EFA"/>
    <w:rsid w:val="00380044"/>
    <w:rsid w:val="003849B7"/>
    <w:rsid w:val="003850CC"/>
    <w:rsid w:val="00386D8F"/>
    <w:rsid w:val="003951BD"/>
    <w:rsid w:val="00397D66"/>
    <w:rsid w:val="003A0621"/>
    <w:rsid w:val="003A5B28"/>
    <w:rsid w:val="003B3F38"/>
    <w:rsid w:val="003C5C2E"/>
    <w:rsid w:val="003D6F87"/>
    <w:rsid w:val="003E0022"/>
    <w:rsid w:val="003E0DBB"/>
    <w:rsid w:val="003E3E16"/>
    <w:rsid w:val="003F219C"/>
    <w:rsid w:val="00404A80"/>
    <w:rsid w:val="004063F8"/>
    <w:rsid w:val="00447B5E"/>
    <w:rsid w:val="00461F9C"/>
    <w:rsid w:val="00462A41"/>
    <w:rsid w:val="00471B93"/>
    <w:rsid w:val="00493CDC"/>
    <w:rsid w:val="00496EEE"/>
    <w:rsid w:val="004A262F"/>
    <w:rsid w:val="004C2B28"/>
    <w:rsid w:val="004C4158"/>
    <w:rsid w:val="004C50F8"/>
    <w:rsid w:val="004D1B25"/>
    <w:rsid w:val="004D40B7"/>
    <w:rsid w:val="004E132D"/>
    <w:rsid w:val="004E4254"/>
    <w:rsid w:val="004F1B9F"/>
    <w:rsid w:val="00510433"/>
    <w:rsid w:val="005172D7"/>
    <w:rsid w:val="0054645E"/>
    <w:rsid w:val="00556B75"/>
    <w:rsid w:val="00562630"/>
    <w:rsid w:val="005631DA"/>
    <w:rsid w:val="00564B3C"/>
    <w:rsid w:val="0058579E"/>
    <w:rsid w:val="0059050A"/>
    <w:rsid w:val="00595277"/>
    <w:rsid w:val="005D60AC"/>
    <w:rsid w:val="005E7070"/>
    <w:rsid w:val="005F03F0"/>
    <w:rsid w:val="005F2851"/>
    <w:rsid w:val="00611106"/>
    <w:rsid w:val="00613169"/>
    <w:rsid w:val="00624410"/>
    <w:rsid w:val="006458F2"/>
    <w:rsid w:val="00646DE2"/>
    <w:rsid w:val="00663498"/>
    <w:rsid w:val="006816FC"/>
    <w:rsid w:val="00686778"/>
    <w:rsid w:val="00686E15"/>
    <w:rsid w:val="00693196"/>
    <w:rsid w:val="00693EB4"/>
    <w:rsid w:val="006977A5"/>
    <w:rsid w:val="006A32FE"/>
    <w:rsid w:val="006A4EB3"/>
    <w:rsid w:val="006B2E9E"/>
    <w:rsid w:val="006D2B4A"/>
    <w:rsid w:val="006D44CB"/>
    <w:rsid w:val="006D7AC0"/>
    <w:rsid w:val="006D7DA7"/>
    <w:rsid w:val="006F300E"/>
    <w:rsid w:val="006F70BC"/>
    <w:rsid w:val="00700856"/>
    <w:rsid w:val="00701721"/>
    <w:rsid w:val="0070639A"/>
    <w:rsid w:val="007118F3"/>
    <w:rsid w:val="00716B60"/>
    <w:rsid w:val="00747BC9"/>
    <w:rsid w:val="00751CFD"/>
    <w:rsid w:val="00752777"/>
    <w:rsid w:val="00766A86"/>
    <w:rsid w:val="00770A1F"/>
    <w:rsid w:val="007A2950"/>
    <w:rsid w:val="007A73E6"/>
    <w:rsid w:val="007D5A55"/>
    <w:rsid w:val="007D6131"/>
    <w:rsid w:val="007E7F91"/>
    <w:rsid w:val="00810023"/>
    <w:rsid w:val="0081305B"/>
    <w:rsid w:val="008147E6"/>
    <w:rsid w:val="008202E7"/>
    <w:rsid w:val="00820614"/>
    <w:rsid w:val="0082285B"/>
    <w:rsid w:val="00825F3F"/>
    <w:rsid w:val="008318C6"/>
    <w:rsid w:val="00835F49"/>
    <w:rsid w:val="00837B39"/>
    <w:rsid w:val="0085085A"/>
    <w:rsid w:val="00862B62"/>
    <w:rsid w:val="00863869"/>
    <w:rsid w:val="00864F53"/>
    <w:rsid w:val="00876EE9"/>
    <w:rsid w:val="00881514"/>
    <w:rsid w:val="00885C7E"/>
    <w:rsid w:val="00895FA8"/>
    <w:rsid w:val="00896BEC"/>
    <w:rsid w:val="008B636D"/>
    <w:rsid w:val="008D0540"/>
    <w:rsid w:val="008D2D25"/>
    <w:rsid w:val="008E1C1C"/>
    <w:rsid w:val="008E5359"/>
    <w:rsid w:val="008E7EDC"/>
    <w:rsid w:val="00902BDA"/>
    <w:rsid w:val="00915ED0"/>
    <w:rsid w:val="00916D76"/>
    <w:rsid w:val="009201EF"/>
    <w:rsid w:val="00924207"/>
    <w:rsid w:val="00936035"/>
    <w:rsid w:val="00936270"/>
    <w:rsid w:val="009368DD"/>
    <w:rsid w:val="009400D9"/>
    <w:rsid w:val="00962E3E"/>
    <w:rsid w:val="00965F83"/>
    <w:rsid w:val="00980006"/>
    <w:rsid w:val="009802E4"/>
    <w:rsid w:val="00987772"/>
    <w:rsid w:val="0099552A"/>
    <w:rsid w:val="009969A8"/>
    <w:rsid w:val="009A0FAC"/>
    <w:rsid w:val="009B13D2"/>
    <w:rsid w:val="009B2ADD"/>
    <w:rsid w:val="009B6CF0"/>
    <w:rsid w:val="009C2241"/>
    <w:rsid w:val="009C3A93"/>
    <w:rsid w:val="009C6984"/>
    <w:rsid w:val="009D40CC"/>
    <w:rsid w:val="009F0912"/>
    <w:rsid w:val="00A061ED"/>
    <w:rsid w:val="00A10248"/>
    <w:rsid w:val="00A10C90"/>
    <w:rsid w:val="00A33BFF"/>
    <w:rsid w:val="00A3549A"/>
    <w:rsid w:val="00A359FF"/>
    <w:rsid w:val="00A364EF"/>
    <w:rsid w:val="00A40B55"/>
    <w:rsid w:val="00A42520"/>
    <w:rsid w:val="00A43021"/>
    <w:rsid w:val="00A43393"/>
    <w:rsid w:val="00A512AB"/>
    <w:rsid w:val="00A52901"/>
    <w:rsid w:val="00A66236"/>
    <w:rsid w:val="00A739CF"/>
    <w:rsid w:val="00A80054"/>
    <w:rsid w:val="00A83523"/>
    <w:rsid w:val="00A912DA"/>
    <w:rsid w:val="00A95B42"/>
    <w:rsid w:val="00AA1C51"/>
    <w:rsid w:val="00AB27B0"/>
    <w:rsid w:val="00AC00CF"/>
    <w:rsid w:val="00AE045F"/>
    <w:rsid w:val="00AE3DBD"/>
    <w:rsid w:val="00AF1259"/>
    <w:rsid w:val="00AF6BCD"/>
    <w:rsid w:val="00B0049C"/>
    <w:rsid w:val="00B01419"/>
    <w:rsid w:val="00B01711"/>
    <w:rsid w:val="00B1131C"/>
    <w:rsid w:val="00B2492A"/>
    <w:rsid w:val="00B36603"/>
    <w:rsid w:val="00B45A57"/>
    <w:rsid w:val="00B544EF"/>
    <w:rsid w:val="00B760A1"/>
    <w:rsid w:val="00B77445"/>
    <w:rsid w:val="00B907E5"/>
    <w:rsid w:val="00B95D4B"/>
    <w:rsid w:val="00B96225"/>
    <w:rsid w:val="00BA40B5"/>
    <w:rsid w:val="00BB04BD"/>
    <w:rsid w:val="00BB759C"/>
    <w:rsid w:val="00BB7AE7"/>
    <w:rsid w:val="00BD4452"/>
    <w:rsid w:val="00BD70D1"/>
    <w:rsid w:val="00BE05C2"/>
    <w:rsid w:val="00BE23EB"/>
    <w:rsid w:val="00BE254D"/>
    <w:rsid w:val="00BE55E0"/>
    <w:rsid w:val="00C03A9D"/>
    <w:rsid w:val="00C03C45"/>
    <w:rsid w:val="00C0457C"/>
    <w:rsid w:val="00C20039"/>
    <w:rsid w:val="00C22D5C"/>
    <w:rsid w:val="00C253EA"/>
    <w:rsid w:val="00C34ACF"/>
    <w:rsid w:val="00C36742"/>
    <w:rsid w:val="00C37808"/>
    <w:rsid w:val="00C46A0F"/>
    <w:rsid w:val="00C46A60"/>
    <w:rsid w:val="00C51B1C"/>
    <w:rsid w:val="00C55D72"/>
    <w:rsid w:val="00C66CB5"/>
    <w:rsid w:val="00C73527"/>
    <w:rsid w:val="00C76898"/>
    <w:rsid w:val="00C92E9C"/>
    <w:rsid w:val="00C93C56"/>
    <w:rsid w:val="00C9494A"/>
    <w:rsid w:val="00C96A20"/>
    <w:rsid w:val="00CB1373"/>
    <w:rsid w:val="00CB4A4B"/>
    <w:rsid w:val="00CC09DA"/>
    <w:rsid w:val="00CD10AF"/>
    <w:rsid w:val="00CD3E92"/>
    <w:rsid w:val="00D052E2"/>
    <w:rsid w:val="00D0729F"/>
    <w:rsid w:val="00D11ACB"/>
    <w:rsid w:val="00D1779F"/>
    <w:rsid w:val="00D33414"/>
    <w:rsid w:val="00D412B7"/>
    <w:rsid w:val="00D4380C"/>
    <w:rsid w:val="00D43DB4"/>
    <w:rsid w:val="00D43E9B"/>
    <w:rsid w:val="00D545FA"/>
    <w:rsid w:val="00D61420"/>
    <w:rsid w:val="00D66DFA"/>
    <w:rsid w:val="00D67B0E"/>
    <w:rsid w:val="00D96015"/>
    <w:rsid w:val="00D97997"/>
    <w:rsid w:val="00D97BD2"/>
    <w:rsid w:val="00DA7A58"/>
    <w:rsid w:val="00DB4E4D"/>
    <w:rsid w:val="00DC0E15"/>
    <w:rsid w:val="00DC61CA"/>
    <w:rsid w:val="00DD73A8"/>
    <w:rsid w:val="00DE1EA7"/>
    <w:rsid w:val="00DF110B"/>
    <w:rsid w:val="00DF3C40"/>
    <w:rsid w:val="00E10DA4"/>
    <w:rsid w:val="00E2125E"/>
    <w:rsid w:val="00E27FB6"/>
    <w:rsid w:val="00E449E4"/>
    <w:rsid w:val="00E468F2"/>
    <w:rsid w:val="00E66161"/>
    <w:rsid w:val="00E73455"/>
    <w:rsid w:val="00E73552"/>
    <w:rsid w:val="00E740E4"/>
    <w:rsid w:val="00EB1229"/>
    <w:rsid w:val="00EC04EC"/>
    <w:rsid w:val="00EC25AE"/>
    <w:rsid w:val="00EC2EE8"/>
    <w:rsid w:val="00EC34DF"/>
    <w:rsid w:val="00ED1787"/>
    <w:rsid w:val="00F02215"/>
    <w:rsid w:val="00F12F39"/>
    <w:rsid w:val="00F15F3F"/>
    <w:rsid w:val="00F26B2F"/>
    <w:rsid w:val="00F31A10"/>
    <w:rsid w:val="00F467AB"/>
    <w:rsid w:val="00F4680C"/>
    <w:rsid w:val="00F47F30"/>
    <w:rsid w:val="00F64DB8"/>
    <w:rsid w:val="00F72EB3"/>
    <w:rsid w:val="00F73932"/>
    <w:rsid w:val="00F770F5"/>
    <w:rsid w:val="00F82264"/>
    <w:rsid w:val="00F8262E"/>
    <w:rsid w:val="00F85BFA"/>
    <w:rsid w:val="00F902CB"/>
    <w:rsid w:val="00F920A0"/>
    <w:rsid w:val="00F94EC8"/>
    <w:rsid w:val="00F951A8"/>
    <w:rsid w:val="00FA2E27"/>
    <w:rsid w:val="00FC10F2"/>
    <w:rsid w:val="00FC65CE"/>
    <w:rsid w:val="00FD7A66"/>
    <w:rsid w:val="00FD7DC7"/>
    <w:rsid w:val="00FE1AB3"/>
    <w:rsid w:val="00FE2C8C"/>
    <w:rsid w:val="00FF4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DEE55"/>
  <w15:docId w15:val="{A54AF008-089B-4270-9CC6-9D2035D9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80C"/>
    <w:pPr>
      <w:spacing w:after="0" w:line="240" w:lineRule="auto"/>
    </w:pPr>
    <w:rPr>
      <w:rFonts w:ascii="Arial" w:eastAsia="Calibri" w:hAnsi="Arial" w:cs="Times New Roman"/>
    </w:rPr>
  </w:style>
  <w:style w:type="paragraph" w:styleId="Heading3">
    <w:name w:val="heading 3"/>
    <w:basedOn w:val="Normal"/>
    <w:next w:val="Normal"/>
    <w:link w:val="Heading3Char"/>
    <w:qFormat/>
    <w:rsid w:val="00D4380C"/>
    <w:pPr>
      <w:keepNext/>
      <w:spacing w:before="60" w:after="60"/>
      <w:jc w:val="center"/>
      <w:outlineLvl w:val="2"/>
    </w:pPr>
    <w:rPr>
      <w:rFonts w:eastAsia="Times New Roman"/>
      <w:b/>
      <w:bCs/>
      <w:sz w:val="26"/>
      <w:szCs w:val="26"/>
    </w:rPr>
  </w:style>
  <w:style w:type="paragraph" w:styleId="Heading6">
    <w:name w:val="heading 6"/>
    <w:basedOn w:val="Normal"/>
    <w:next w:val="Normal"/>
    <w:link w:val="Heading6Char"/>
    <w:uiPriority w:val="9"/>
    <w:semiHidden/>
    <w:unhideWhenUsed/>
    <w:qFormat/>
    <w:rsid w:val="003A5B2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4380C"/>
    <w:rPr>
      <w:rFonts w:ascii="Arial" w:eastAsia="Times New Roman" w:hAnsi="Arial" w:cs="Times New Roman"/>
      <w:b/>
      <w:bCs/>
      <w:sz w:val="26"/>
      <w:szCs w:val="26"/>
    </w:rPr>
  </w:style>
  <w:style w:type="paragraph" w:customStyle="1" w:styleId="Heading222">
    <w:name w:val="Heading 222"/>
    <w:basedOn w:val="Normal"/>
    <w:qFormat/>
    <w:rsid w:val="00D4380C"/>
    <w:pPr>
      <w:autoSpaceDE w:val="0"/>
      <w:autoSpaceDN w:val="0"/>
      <w:adjustRightInd w:val="0"/>
    </w:pPr>
    <w:rPr>
      <w:rFonts w:cs="Arial"/>
      <w:b/>
      <w:bCs/>
      <w:sz w:val="24"/>
      <w:szCs w:val="24"/>
    </w:rPr>
  </w:style>
  <w:style w:type="paragraph" w:customStyle="1" w:styleId="HeadingSJ">
    <w:name w:val="Heading SJ"/>
    <w:basedOn w:val="Normal"/>
    <w:link w:val="HeadingSJChar"/>
    <w:qFormat/>
    <w:rsid w:val="00D4380C"/>
    <w:pPr>
      <w:spacing w:after="200" w:line="276" w:lineRule="auto"/>
      <w:jc w:val="center"/>
    </w:pPr>
    <w:rPr>
      <w:rFonts w:cs="Arial"/>
      <w:b/>
      <w:lang w:val="en-US"/>
    </w:rPr>
  </w:style>
  <w:style w:type="character" w:customStyle="1" w:styleId="HeadingSJChar">
    <w:name w:val="Heading SJ Char"/>
    <w:link w:val="HeadingSJ"/>
    <w:rsid w:val="00D4380C"/>
    <w:rPr>
      <w:rFonts w:ascii="Arial" w:eastAsia="Calibri" w:hAnsi="Arial" w:cs="Arial"/>
      <w:b/>
      <w:lang w:val="en-US"/>
    </w:rPr>
  </w:style>
  <w:style w:type="paragraph" w:styleId="Header">
    <w:name w:val="header"/>
    <w:basedOn w:val="Normal"/>
    <w:link w:val="HeaderChar"/>
    <w:unhideWhenUsed/>
    <w:rsid w:val="00D4380C"/>
    <w:pPr>
      <w:tabs>
        <w:tab w:val="center" w:pos="4513"/>
        <w:tab w:val="right" w:pos="9026"/>
      </w:tabs>
    </w:pPr>
  </w:style>
  <w:style w:type="character" w:customStyle="1" w:styleId="HeaderChar">
    <w:name w:val="Header Char"/>
    <w:basedOn w:val="DefaultParagraphFont"/>
    <w:link w:val="Header"/>
    <w:rsid w:val="00D4380C"/>
    <w:rPr>
      <w:rFonts w:ascii="Arial" w:eastAsia="Calibri" w:hAnsi="Arial" w:cs="Times New Roman"/>
    </w:rPr>
  </w:style>
  <w:style w:type="paragraph" w:styleId="Footer">
    <w:name w:val="footer"/>
    <w:basedOn w:val="Normal"/>
    <w:link w:val="FooterChar"/>
    <w:uiPriority w:val="99"/>
    <w:unhideWhenUsed/>
    <w:rsid w:val="00D4380C"/>
    <w:pPr>
      <w:tabs>
        <w:tab w:val="center" w:pos="4513"/>
        <w:tab w:val="right" w:pos="9026"/>
      </w:tabs>
    </w:pPr>
  </w:style>
  <w:style w:type="character" w:customStyle="1" w:styleId="FooterChar">
    <w:name w:val="Footer Char"/>
    <w:basedOn w:val="DefaultParagraphFont"/>
    <w:link w:val="Footer"/>
    <w:uiPriority w:val="99"/>
    <w:rsid w:val="00D4380C"/>
    <w:rPr>
      <w:rFonts w:ascii="Arial" w:eastAsia="Calibri" w:hAnsi="Arial" w:cs="Times New Roman"/>
    </w:rPr>
  </w:style>
  <w:style w:type="character" w:styleId="Hyperlink">
    <w:name w:val="Hyperlink"/>
    <w:uiPriority w:val="99"/>
    <w:rsid w:val="00895FA8"/>
    <w:rPr>
      <w:color w:val="0000FF"/>
      <w:u w:val="single"/>
    </w:rPr>
  </w:style>
  <w:style w:type="paragraph" w:styleId="BodyText">
    <w:name w:val="Body Text"/>
    <w:basedOn w:val="Normal"/>
    <w:link w:val="BodyTextChar"/>
    <w:uiPriority w:val="99"/>
    <w:unhideWhenUsed/>
    <w:rsid w:val="00895FA8"/>
    <w:pPr>
      <w:spacing w:after="120"/>
    </w:pPr>
  </w:style>
  <w:style w:type="character" w:customStyle="1" w:styleId="BodyTextChar">
    <w:name w:val="Body Text Char"/>
    <w:basedOn w:val="DefaultParagraphFont"/>
    <w:link w:val="BodyText"/>
    <w:uiPriority w:val="99"/>
    <w:rsid w:val="00895FA8"/>
    <w:rPr>
      <w:rFonts w:ascii="Arial" w:eastAsia="Calibri" w:hAnsi="Arial" w:cs="Times New Roman"/>
    </w:rPr>
  </w:style>
  <w:style w:type="paragraph" w:styleId="Title">
    <w:name w:val="Title"/>
    <w:basedOn w:val="Normal"/>
    <w:link w:val="TitleChar"/>
    <w:qFormat/>
    <w:rsid w:val="00895FA8"/>
    <w:pPr>
      <w:jc w:val="center"/>
    </w:pPr>
    <w:rPr>
      <w:rFonts w:eastAsia="Times New Roman" w:cs="Arial"/>
      <w:b/>
      <w:bCs/>
      <w:sz w:val="24"/>
      <w:szCs w:val="24"/>
    </w:rPr>
  </w:style>
  <w:style w:type="character" w:customStyle="1" w:styleId="TitleChar">
    <w:name w:val="Title Char"/>
    <w:basedOn w:val="DefaultParagraphFont"/>
    <w:link w:val="Title"/>
    <w:rsid w:val="00895FA8"/>
    <w:rPr>
      <w:rFonts w:ascii="Arial" w:eastAsia="Times New Roman" w:hAnsi="Arial" w:cs="Arial"/>
      <w:b/>
      <w:bCs/>
      <w:sz w:val="24"/>
      <w:szCs w:val="24"/>
    </w:rPr>
  </w:style>
  <w:style w:type="paragraph" w:customStyle="1" w:styleId="Default">
    <w:name w:val="Default"/>
    <w:rsid w:val="00895FA8"/>
    <w:pPr>
      <w:autoSpaceDE w:val="0"/>
      <w:autoSpaceDN w:val="0"/>
      <w:adjustRightInd w:val="0"/>
      <w:spacing w:after="0" w:line="240" w:lineRule="auto"/>
    </w:pPr>
    <w:rPr>
      <w:rFonts w:ascii="OBGCID+Arial,Bold" w:eastAsia="Times New Roman" w:hAnsi="OBGCID+Arial,Bold" w:cs="Times New Roman"/>
      <w:color w:val="000000"/>
      <w:sz w:val="24"/>
      <w:szCs w:val="20"/>
    </w:rPr>
  </w:style>
  <w:style w:type="paragraph" w:styleId="FootnoteText">
    <w:name w:val="footnote text"/>
    <w:basedOn w:val="Normal"/>
    <w:link w:val="FootnoteTextChar"/>
    <w:unhideWhenUsed/>
    <w:rsid w:val="009969A8"/>
    <w:rPr>
      <w:rFonts w:eastAsia="Times New Roman"/>
      <w:sz w:val="20"/>
      <w:szCs w:val="20"/>
    </w:rPr>
  </w:style>
  <w:style w:type="character" w:customStyle="1" w:styleId="FootnoteTextChar">
    <w:name w:val="Footnote Text Char"/>
    <w:basedOn w:val="DefaultParagraphFont"/>
    <w:link w:val="FootnoteText"/>
    <w:rsid w:val="009969A8"/>
    <w:rPr>
      <w:rFonts w:ascii="Arial" w:eastAsia="Times New Roman" w:hAnsi="Arial" w:cs="Times New Roman"/>
      <w:sz w:val="20"/>
      <w:szCs w:val="20"/>
    </w:rPr>
  </w:style>
  <w:style w:type="character" w:styleId="FootnoteReference">
    <w:name w:val="footnote reference"/>
    <w:unhideWhenUsed/>
    <w:rsid w:val="009969A8"/>
    <w:rPr>
      <w:vertAlign w:val="superscript"/>
    </w:rPr>
  </w:style>
  <w:style w:type="paragraph" w:styleId="BodyText2">
    <w:name w:val="Body Text 2"/>
    <w:basedOn w:val="Normal"/>
    <w:link w:val="BodyText2Char"/>
    <w:uiPriority w:val="99"/>
    <w:unhideWhenUsed/>
    <w:rsid w:val="006458F2"/>
    <w:pPr>
      <w:spacing w:after="120" w:line="480" w:lineRule="auto"/>
    </w:pPr>
  </w:style>
  <w:style w:type="character" w:customStyle="1" w:styleId="BodyText2Char">
    <w:name w:val="Body Text 2 Char"/>
    <w:basedOn w:val="DefaultParagraphFont"/>
    <w:link w:val="BodyText2"/>
    <w:uiPriority w:val="99"/>
    <w:rsid w:val="006458F2"/>
    <w:rPr>
      <w:rFonts w:ascii="Arial" w:eastAsia="Calibri" w:hAnsi="Arial" w:cs="Times New Roman"/>
    </w:rPr>
  </w:style>
  <w:style w:type="paragraph" w:customStyle="1" w:styleId="introtext">
    <w:name w:val="introtext"/>
    <w:basedOn w:val="Normal"/>
    <w:rsid w:val="006458F2"/>
    <w:pPr>
      <w:spacing w:before="100" w:beforeAutospacing="1" w:after="100" w:afterAutospacing="1"/>
    </w:pPr>
    <w:rPr>
      <w:rFonts w:ascii="Times New Roman" w:eastAsia="Times New Roman" w:hAnsi="Times New Roman"/>
      <w:sz w:val="24"/>
      <w:szCs w:val="24"/>
      <w:lang w:val="en-US"/>
    </w:rPr>
  </w:style>
  <w:style w:type="paragraph" w:styleId="BodyText3">
    <w:name w:val="Body Text 3"/>
    <w:basedOn w:val="Normal"/>
    <w:link w:val="BodyText3Char"/>
    <w:uiPriority w:val="99"/>
    <w:semiHidden/>
    <w:unhideWhenUsed/>
    <w:rsid w:val="00C253EA"/>
    <w:pPr>
      <w:spacing w:after="120"/>
    </w:pPr>
    <w:rPr>
      <w:sz w:val="16"/>
      <w:szCs w:val="16"/>
    </w:rPr>
  </w:style>
  <w:style w:type="character" w:customStyle="1" w:styleId="BodyText3Char">
    <w:name w:val="Body Text 3 Char"/>
    <w:basedOn w:val="DefaultParagraphFont"/>
    <w:link w:val="BodyText3"/>
    <w:uiPriority w:val="99"/>
    <w:semiHidden/>
    <w:rsid w:val="00C253EA"/>
    <w:rPr>
      <w:rFonts w:ascii="Arial" w:eastAsia="Calibri" w:hAnsi="Arial" w:cs="Times New Roman"/>
      <w:sz w:val="16"/>
      <w:szCs w:val="16"/>
    </w:rPr>
  </w:style>
  <w:style w:type="paragraph" w:styleId="Subtitle">
    <w:name w:val="Subtitle"/>
    <w:basedOn w:val="Normal"/>
    <w:next w:val="BodyText"/>
    <w:link w:val="SubtitleChar"/>
    <w:qFormat/>
    <w:rsid w:val="00C9494A"/>
    <w:pPr>
      <w:keepNext/>
      <w:suppressAutoHyphens/>
      <w:spacing w:before="240" w:after="120"/>
      <w:jc w:val="center"/>
    </w:pPr>
    <w:rPr>
      <w:rFonts w:eastAsia="Lucida Sans Unicode" w:cs="Mangal"/>
      <w:i/>
      <w:iCs/>
      <w:sz w:val="28"/>
      <w:szCs w:val="28"/>
      <w:lang w:eastAsia="ar-SA"/>
    </w:rPr>
  </w:style>
  <w:style w:type="character" w:customStyle="1" w:styleId="SubtitleChar">
    <w:name w:val="Subtitle Char"/>
    <w:basedOn w:val="DefaultParagraphFont"/>
    <w:link w:val="Subtitle"/>
    <w:rsid w:val="00C9494A"/>
    <w:rPr>
      <w:rFonts w:ascii="Arial" w:eastAsia="Lucida Sans Unicode" w:hAnsi="Arial" w:cs="Mangal"/>
      <w:i/>
      <w:iCs/>
      <w:sz w:val="28"/>
      <w:szCs w:val="28"/>
      <w:lang w:eastAsia="ar-SA"/>
    </w:rPr>
  </w:style>
  <w:style w:type="paragraph" w:styleId="ListParagraph">
    <w:name w:val="List Paragraph"/>
    <w:basedOn w:val="Normal"/>
    <w:link w:val="ListParagraphChar"/>
    <w:uiPriority w:val="34"/>
    <w:qFormat/>
    <w:rsid w:val="00D052E2"/>
    <w:pPr>
      <w:spacing w:after="200" w:line="276" w:lineRule="auto"/>
      <w:ind w:left="720"/>
      <w:contextualSpacing/>
    </w:pPr>
    <w:rPr>
      <w:rFonts w:cs="Arial"/>
    </w:rPr>
  </w:style>
  <w:style w:type="character" w:customStyle="1" w:styleId="ListParagraphChar">
    <w:name w:val="List Paragraph Char"/>
    <w:basedOn w:val="DefaultParagraphFont"/>
    <w:link w:val="ListParagraph"/>
    <w:uiPriority w:val="34"/>
    <w:rsid w:val="00D052E2"/>
    <w:rPr>
      <w:rFonts w:ascii="Arial" w:eastAsia="Calibri" w:hAnsi="Arial" w:cs="Arial"/>
    </w:rPr>
  </w:style>
  <w:style w:type="character" w:customStyle="1" w:styleId="Heading6Char">
    <w:name w:val="Heading 6 Char"/>
    <w:basedOn w:val="DefaultParagraphFont"/>
    <w:link w:val="Heading6"/>
    <w:uiPriority w:val="9"/>
    <w:semiHidden/>
    <w:rsid w:val="003A5B28"/>
    <w:rPr>
      <w:rFonts w:asciiTheme="majorHAnsi" w:eastAsiaTheme="majorEastAsia" w:hAnsiTheme="majorHAnsi" w:cstheme="majorBidi"/>
      <w:i/>
      <w:iCs/>
      <w:color w:val="243F60" w:themeColor="accent1" w:themeShade="7F"/>
    </w:rPr>
  </w:style>
  <w:style w:type="paragraph" w:styleId="BodyTextIndent">
    <w:name w:val="Body Text Indent"/>
    <w:basedOn w:val="Normal"/>
    <w:link w:val="BodyTextIndentChar"/>
    <w:uiPriority w:val="99"/>
    <w:semiHidden/>
    <w:unhideWhenUsed/>
    <w:rsid w:val="003A0621"/>
    <w:pPr>
      <w:spacing w:after="120"/>
      <w:ind w:left="283"/>
    </w:pPr>
  </w:style>
  <w:style w:type="character" w:customStyle="1" w:styleId="BodyTextIndentChar">
    <w:name w:val="Body Text Indent Char"/>
    <w:basedOn w:val="DefaultParagraphFont"/>
    <w:link w:val="BodyTextIndent"/>
    <w:uiPriority w:val="99"/>
    <w:semiHidden/>
    <w:rsid w:val="003A0621"/>
    <w:rPr>
      <w:rFonts w:ascii="Arial" w:eastAsia="Calibri" w:hAnsi="Arial" w:cs="Times New Roman"/>
    </w:rPr>
  </w:style>
  <w:style w:type="character" w:styleId="Strong">
    <w:name w:val="Strong"/>
    <w:uiPriority w:val="22"/>
    <w:qFormat/>
    <w:rsid w:val="00C93C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63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laywales.org.uk/login/uploaded/documents/Playwork%20Principles/playwork%20principles.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Jenkins</dc:creator>
  <cp:lastModifiedBy>Julie Samuel</cp:lastModifiedBy>
  <cp:revision>2</cp:revision>
  <dcterms:created xsi:type="dcterms:W3CDTF">2025-06-16T13:10:00Z</dcterms:created>
  <dcterms:modified xsi:type="dcterms:W3CDTF">2025-06-16T13:10:00Z</dcterms:modified>
</cp:coreProperties>
</file>