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584B" w14:textId="77777777" w:rsidR="00C93C56" w:rsidRPr="003F1770" w:rsidRDefault="00C93C56" w:rsidP="00C93C56">
      <w:pPr>
        <w:pStyle w:val="Heading3"/>
        <w:spacing w:before="0" w:after="0"/>
        <w:rPr>
          <w:sz w:val="28"/>
          <w:szCs w:val="28"/>
        </w:rPr>
      </w:pPr>
      <w:bookmarkStart w:id="0" w:name="_Toc7533772"/>
      <w:r w:rsidRPr="003F1770">
        <w:rPr>
          <w:sz w:val="28"/>
          <w:szCs w:val="28"/>
        </w:rPr>
        <w:t>Environmental Policy</w:t>
      </w:r>
      <w:bookmarkEnd w:id="0"/>
    </w:p>
    <w:p w14:paraId="7CB82316" w14:textId="77777777" w:rsidR="00C93C56" w:rsidRPr="005F37D2" w:rsidRDefault="00C93C56" w:rsidP="00C93C56">
      <w:pPr>
        <w:pStyle w:val="Heading222"/>
        <w:jc w:val="center"/>
        <w:rPr>
          <w:sz w:val="22"/>
          <w:szCs w:val="22"/>
        </w:rPr>
      </w:pPr>
    </w:p>
    <w:p w14:paraId="3F270E49" w14:textId="77777777" w:rsidR="00C93C56" w:rsidRPr="00C93C56" w:rsidRDefault="003F1770" w:rsidP="003F1770">
      <w:pPr>
        <w:pStyle w:val="BodyText3"/>
        <w:rPr>
          <w:rFonts w:cs="Arial"/>
          <w:sz w:val="22"/>
          <w:szCs w:val="22"/>
        </w:rPr>
      </w:pPr>
      <w:r>
        <w:rPr>
          <w:rFonts w:cs="Arial"/>
          <w:sz w:val="22"/>
          <w:szCs w:val="22"/>
        </w:rPr>
        <w:t xml:space="preserve">XLWales </w:t>
      </w:r>
      <w:r w:rsidR="00C93C56" w:rsidRPr="00C93C56">
        <w:rPr>
          <w:rFonts w:cs="Arial"/>
          <w:sz w:val="22"/>
          <w:szCs w:val="22"/>
        </w:rPr>
        <w:t>has an impact on the local environment.</w:t>
      </w:r>
      <w:r w:rsidR="00C93C56" w:rsidRPr="00C93C56">
        <w:rPr>
          <w:rFonts w:cs="Arial" w:hint="eastAsia"/>
          <w:sz w:val="22"/>
          <w:szCs w:val="22"/>
        </w:rPr>
        <w:t> </w:t>
      </w:r>
      <w:r w:rsidR="00C93C56" w:rsidRPr="00C93C56">
        <w:rPr>
          <w:rFonts w:cs="Arial"/>
          <w:sz w:val="22"/>
          <w:szCs w:val="22"/>
        </w:rPr>
        <w:t>This impact arises from providing services (direct effects), for example by staff using resources and creating waste; and from influencing the environmental actions of others (indirect effects), for example by raising the environmental awareness of the children in our care</w:t>
      </w:r>
      <w:r>
        <w:rPr>
          <w:rFonts w:cs="Arial"/>
          <w:sz w:val="22"/>
          <w:szCs w:val="22"/>
        </w:rPr>
        <w:t xml:space="preserve">. XLWales </w:t>
      </w:r>
      <w:r w:rsidR="00C93C56" w:rsidRPr="00C93C56">
        <w:rPr>
          <w:rFonts w:cs="Arial"/>
          <w:sz w:val="22"/>
          <w:szCs w:val="22"/>
        </w:rPr>
        <w:t>recognises its impact on the area and is committed to protecting and enhancing the environment for future generations by acting responsibly and considering environmental, social and economic factors in all decision making processes.</w:t>
      </w:r>
      <w:r w:rsidR="00C93C56" w:rsidRPr="00C93C56">
        <w:rPr>
          <w:rFonts w:cs="Arial" w:hint="eastAsia"/>
          <w:sz w:val="22"/>
          <w:szCs w:val="22"/>
        </w:rPr>
        <w:t>  </w:t>
      </w:r>
      <w:r w:rsidR="00C93C56" w:rsidRPr="00C93C56">
        <w:rPr>
          <w:rFonts w:cs="Arial"/>
          <w:sz w:val="22"/>
          <w:szCs w:val="22"/>
        </w:rPr>
        <w:t xml:space="preserve"> </w:t>
      </w:r>
    </w:p>
    <w:p w14:paraId="585BD3C5" w14:textId="77777777" w:rsidR="00C93C56" w:rsidRPr="00C93C56" w:rsidRDefault="00C93C56" w:rsidP="003F1770">
      <w:pPr>
        <w:pStyle w:val="BodyText3"/>
        <w:rPr>
          <w:sz w:val="22"/>
          <w:szCs w:val="22"/>
        </w:rPr>
      </w:pPr>
    </w:p>
    <w:p w14:paraId="55D810D2" w14:textId="77777777" w:rsidR="00C93C56" w:rsidRPr="005F37D2" w:rsidRDefault="00C93C56" w:rsidP="003F1770">
      <w:pPr>
        <w:rPr>
          <w:rFonts w:cs="Arial"/>
          <w:color w:val="000000"/>
        </w:rPr>
      </w:pPr>
      <w:r w:rsidRPr="005F37D2">
        <w:rPr>
          <w:rStyle w:val="Strong"/>
          <w:rFonts w:cs="Arial"/>
          <w:color w:val="000000"/>
        </w:rPr>
        <w:t xml:space="preserve">In all its activities </w:t>
      </w:r>
      <w:r w:rsidR="00C42A7D">
        <w:rPr>
          <w:rStyle w:val="Strong"/>
          <w:rFonts w:cs="Arial"/>
          <w:color w:val="000000"/>
        </w:rPr>
        <w:t xml:space="preserve">XLWales </w:t>
      </w:r>
      <w:r w:rsidRPr="005F37D2">
        <w:rPr>
          <w:rStyle w:val="Strong"/>
          <w:rFonts w:cs="Arial"/>
          <w:color w:val="000000"/>
        </w:rPr>
        <w:t>will:</w:t>
      </w:r>
    </w:p>
    <w:p w14:paraId="5D0A237A" w14:textId="77777777" w:rsidR="00C93C56" w:rsidRPr="005F37D2" w:rsidRDefault="00C93C56" w:rsidP="003F1770">
      <w:pPr>
        <w:numPr>
          <w:ilvl w:val="0"/>
          <w:numId w:val="4"/>
        </w:numPr>
        <w:rPr>
          <w:rFonts w:cs="Arial"/>
          <w:color w:val="000000"/>
        </w:rPr>
      </w:pPr>
      <w:r w:rsidRPr="005F37D2">
        <w:rPr>
          <w:rFonts w:cs="Arial"/>
          <w:color w:val="000000"/>
        </w:rPr>
        <w:t>Ensure environmental legislation is complied with, and fulfil any statutory environmental responsibilities.</w:t>
      </w:r>
    </w:p>
    <w:p w14:paraId="68FFDB55" w14:textId="77777777" w:rsidR="00C93C56" w:rsidRPr="005F37D2" w:rsidRDefault="00C93C56" w:rsidP="003F1770">
      <w:pPr>
        <w:numPr>
          <w:ilvl w:val="0"/>
          <w:numId w:val="4"/>
        </w:numPr>
        <w:rPr>
          <w:rFonts w:cs="Arial"/>
          <w:color w:val="000000"/>
        </w:rPr>
      </w:pPr>
      <w:r w:rsidRPr="005F37D2">
        <w:rPr>
          <w:rFonts w:cs="Arial"/>
          <w:color w:val="000000"/>
        </w:rPr>
        <w:t>Reduce the use of natural resources including energy in its own buildings, vehicles and in all activities.</w:t>
      </w:r>
    </w:p>
    <w:p w14:paraId="3A8E27D1" w14:textId="77777777" w:rsidR="00C93C56" w:rsidRPr="005F37D2" w:rsidRDefault="00C93C56" w:rsidP="003F1770">
      <w:pPr>
        <w:numPr>
          <w:ilvl w:val="0"/>
          <w:numId w:val="4"/>
        </w:numPr>
        <w:rPr>
          <w:rFonts w:cs="Arial"/>
          <w:color w:val="000000"/>
        </w:rPr>
      </w:pPr>
      <w:r w:rsidRPr="005F37D2">
        <w:rPr>
          <w:rFonts w:cs="Arial"/>
          <w:color w:val="000000"/>
        </w:rPr>
        <w:t>Avoid waste and encourage the conservation, reuse and recycling of resources.</w:t>
      </w:r>
    </w:p>
    <w:p w14:paraId="7A9A51E4" w14:textId="77777777" w:rsidR="00C93C56" w:rsidRPr="005F37D2" w:rsidRDefault="00C93C56" w:rsidP="003F1770">
      <w:pPr>
        <w:numPr>
          <w:ilvl w:val="0"/>
          <w:numId w:val="4"/>
        </w:numPr>
        <w:rPr>
          <w:rFonts w:cs="Arial"/>
          <w:color w:val="000000"/>
        </w:rPr>
      </w:pPr>
      <w:r w:rsidRPr="005F37D2">
        <w:rPr>
          <w:rFonts w:cs="Arial"/>
          <w:color w:val="000000"/>
        </w:rPr>
        <w:t>Prevent environmental pollution from all its activities and influence others to do the same.</w:t>
      </w:r>
    </w:p>
    <w:p w14:paraId="0D449749" w14:textId="77777777" w:rsidR="00C93C56" w:rsidRPr="005F37D2" w:rsidRDefault="00C93C56" w:rsidP="003F1770">
      <w:pPr>
        <w:numPr>
          <w:ilvl w:val="0"/>
          <w:numId w:val="4"/>
        </w:numPr>
        <w:rPr>
          <w:rFonts w:cs="Arial"/>
          <w:color w:val="000000"/>
        </w:rPr>
      </w:pPr>
      <w:r w:rsidRPr="005F37D2">
        <w:rPr>
          <w:rFonts w:cs="Arial"/>
          <w:color w:val="000000"/>
        </w:rPr>
        <w:t>Promote understanding and participation in environmental issues through education, information and consultation.</w:t>
      </w:r>
    </w:p>
    <w:p w14:paraId="1B6C7DF3" w14:textId="77777777" w:rsidR="00C93C56" w:rsidRPr="005F37D2" w:rsidRDefault="00C93C56" w:rsidP="003F1770">
      <w:pPr>
        <w:numPr>
          <w:ilvl w:val="0"/>
          <w:numId w:val="4"/>
        </w:numPr>
        <w:rPr>
          <w:rFonts w:cs="Arial"/>
          <w:color w:val="000000"/>
        </w:rPr>
      </w:pPr>
      <w:r w:rsidRPr="005F37D2">
        <w:rPr>
          <w:rFonts w:cs="Arial"/>
          <w:color w:val="000000"/>
        </w:rPr>
        <w:t>This Environmental Policy will be made available to all staff and other interested parties.</w:t>
      </w:r>
    </w:p>
    <w:p w14:paraId="2C28901F" w14:textId="77777777" w:rsidR="00C93C56" w:rsidRPr="005F37D2" w:rsidRDefault="003F1770" w:rsidP="003F1770">
      <w:pPr>
        <w:numPr>
          <w:ilvl w:val="0"/>
          <w:numId w:val="4"/>
        </w:numPr>
        <w:rPr>
          <w:rFonts w:cs="Arial"/>
        </w:rPr>
      </w:pPr>
      <w:r>
        <w:rPr>
          <w:rFonts w:cs="Arial"/>
        </w:rPr>
        <w:t>XLWales is</w:t>
      </w:r>
      <w:r w:rsidR="00C93C56" w:rsidRPr="005F37D2">
        <w:rPr>
          <w:rFonts w:cs="Arial"/>
        </w:rPr>
        <w:t xml:space="preserve"> committed to reducing harm to the environment through recycling.</w:t>
      </w:r>
    </w:p>
    <w:p w14:paraId="2B2DBB9F" w14:textId="77777777" w:rsidR="00C93C56" w:rsidRPr="005F37D2" w:rsidRDefault="00C93C56" w:rsidP="003F1770">
      <w:pPr>
        <w:rPr>
          <w:rFonts w:cs="Arial"/>
          <w:bCs/>
          <w:color w:val="000000"/>
        </w:rPr>
      </w:pPr>
    </w:p>
    <w:p w14:paraId="14838BBF" w14:textId="77777777" w:rsidR="00C93C56" w:rsidRPr="005F37D2" w:rsidRDefault="00C93C56" w:rsidP="003F1770">
      <w:pPr>
        <w:rPr>
          <w:rFonts w:cs="Arial"/>
          <w:b/>
          <w:bCs/>
          <w:color w:val="000000"/>
        </w:rPr>
      </w:pPr>
      <w:r w:rsidRPr="005F37D2">
        <w:rPr>
          <w:rFonts w:cs="Arial"/>
          <w:b/>
          <w:bCs/>
          <w:color w:val="000000"/>
        </w:rPr>
        <w:t>In addition to recycling, the following steps should be taken to contribute towards the Environmental policy:</w:t>
      </w:r>
    </w:p>
    <w:p w14:paraId="1594CEB8" w14:textId="77777777" w:rsidR="00C93C56" w:rsidRPr="005F37D2" w:rsidRDefault="00C93C56" w:rsidP="003F1770">
      <w:pPr>
        <w:rPr>
          <w:rFonts w:cs="Arial"/>
          <w:b/>
          <w:bCs/>
          <w:color w:val="000000"/>
        </w:rPr>
      </w:pPr>
    </w:p>
    <w:p w14:paraId="08CB2264" w14:textId="77777777" w:rsidR="00C93C56" w:rsidRPr="005F37D2" w:rsidRDefault="00C93C56" w:rsidP="003F1770">
      <w:pPr>
        <w:rPr>
          <w:rFonts w:cs="Arial"/>
          <w:color w:val="000000"/>
        </w:rPr>
      </w:pPr>
      <w:r w:rsidRPr="005F37D2">
        <w:rPr>
          <w:rFonts w:cs="Arial"/>
          <w:b/>
          <w:bCs/>
          <w:color w:val="000000"/>
        </w:rPr>
        <w:t>Purchasing</w:t>
      </w:r>
      <w:r>
        <w:rPr>
          <w:rFonts w:cs="Arial"/>
          <w:color w:val="000000"/>
        </w:rPr>
        <w:t xml:space="preserve"> </w:t>
      </w:r>
      <w:r w:rsidR="00C42A7D">
        <w:rPr>
          <w:rFonts w:cs="Arial"/>
          <w:color w:val="000000"/>
        </w:rPr>
        <w:t>–</w:t>
      </w:r>
      <w:r>
        <w:rPr>
          <w:rFonts w:cs="Arial"/>
          <w:color w:val="000000"/>
        </w:rPr>
        <w:t xml:space="preserve"> </w:t>
      </w:r>
      <w:r w:rsidR="00C42A7D">
        <w:rPr>
          <w:rFonts w:cs="Arial"/>
          <w:color w:val="000000"/>
        </w:rPr>
        <w:t xml:space="preserve">XLWales </w:t>
      </w:r>
      <w:r w:rsidRPr="005F37D2">
        <w:rPr>
          <w:rFonts w:cs="Arial"/>
          <w:color w:val="000000"/>
        </w:rPr>
        <w:t>will attempt to buy recyclable, recycled-content, less toxic and locally produced products whenever possible.</w:t>
      </w:r>
    </w:p>
    <w:p w14:paraId="73F31CFC" w14:textId="77777777" w:rsidR="00C93C56" w:rsidRPr="005F37D2" w:rsidRDefault="00C93C56" w:rsidP="003F1770">
      <w:pPr>
        <w:rPr>
          <w:rFonts w:cs="Arial"/>
          <w:color w:val="000000"/>
        </w:rPr>
      </w:pPr>
    </w:p>
    <w:p w14:paraId="02B55047" w14:textId="77777777" w:rsidR="00C93C56" w:rsidRPr="005F37D2" w:rsidRDefault="00C93C56" w:rsidP="003F1770">
      <w:pPr>
        <w:rPr>
          <w:rFonts w:cs="Arial"/>
          <w:b/>
          <w:bCs/>
        </w:rPr>
      </w:pPr>
      <w:r w:rsidRPr="005F37D2">
        <w:rPr>
          <w:rFonts w:cs="Arial"/>
          <w:b/>
          <w:bCs/>
        </w:rPr>
        <w:t>Food Services</w:t>
      </w:r>
    </w:p>
    <w:p w14:paraId="00D56447" w14:textId="77777777" w:rsidR="00C93C56" w:rsidRPr="005F37D2" w:rsidRDefault="00C93C56" w:rsidP="003F1770">
      <w:pPr>
        <w:rPr>
          <w:rFonts w:cs="Arial"/>
        </w:rPr>
      </w:pPr>
      <w:r w:rsidRPr="005F37D2">
        <w:rPr>
          <w:rFonts w:cs="Arial"/>
        </w:rPr>
        <w:t>When food or beverages are served, reusable dishes / recyclable plates and containers will be used where possible.</w:t>
      </w:r>
    </w:p>
    <w:p w14:paraId="157498EB" w14:textId="77777777" w:rsidR="00C93C56" w:rsidRDefault="00C93C56" w:rsidP="003F1770">
      <w:pPr>
        <w:pStyle w:val="BodyText2"/>
        <w:spacing w:after="0" w:line="240" w:lineRule="auto"/>
      </w:pPr>
      <w:r w:rsidRPr="005F37D2">
        <w:t xml:space="preserve">The staff kitchen areas shall also encourage the use of reusable dishes and cutlery. </w:t>
      </w:r>
    </w:p>
    <w:p w14:paraId="351B1E6C" w14:textId="77777777" w:rsidR="00C93C56" w:rsidRPr="005F37D2" w:rsidRDefault="00C93C56" w:rsidP="003F1770">
      <w:pPr>
        <w:pStyle w:val="BodyText2"/>
        <w:spacing w:after="0" w:line="240" w:lineRule="auto"/>
      </w:pPr>
    </w:p>
    <w:p w14:paraId="6C6ADEA5" w14:textId="77777777" w:rsidR="00C93C56" w:rsidRPr="00995418" w:rsidRDefault="00C93C56" w:rsidP="003F1770">
      <w:pPr>
        <w:rPr>
          <w:b/>
        </w:rPr>
      </w:pPr>
      <w:r w:rsidRPr="00995418">
        <w:rPr>
          <w:b/>
        </w:rPr>
        <w:t>Resources</w:t>
      </w:r>
    </w:p>
    <w:p w14:paraId="5AEC41F2" w14:textId="77777777" w:rsidR="00C93C56" w:rsidRPr="005F37D2" w:rsidRDefault="00C93C56" w:rsidP="003F1770">
      <w:pPr>
        <w:numPr>
          <w:ilvl w:val="0"/>
          <w:numId w:val="5"/>
        </w:numPr>
        <w:rPr>
          <w:rFonts w:cs="Arial"/>
        </w:rPr>
      </w:pPr>
      <w:r w:rsidRPr="005F37D2">
        <w:rPr>
          <w:rFonts w:cs="Arial"/>
        </w:rPr>
        <w:t>Staff should consider the impact of their actions before using particular resources, such as paper. E-documents are encouraged whenever possible.</w:t>
      </w:r>
    </w:p>
    <w:p w14:paraId="34AAD13C" w14:textId="77777777" w:rsidR="00C93C56" w:rsidRPr="005F37D2" w:rsidRDefault="00C93C56" w:rsidP="003F1770">
      <w:pPr>
        <w:numPr>
          <w:ilvl w:val="0"/>
          <w:numId w:val="5"/>
        </w:numPr>
        <w:rPr>
          <w:rFonts w:cs="Arial"/>
        </w:rPr>
      </w:pPr>
      <w:r w:rsidRPr="005F37D2">
        <w:rPr>
          <w:rFonts w:cs="Arial"/>
        </w:rPr>
        <w:t>All documents should be printed double sided to red</w:t>
      </w:r>
      <w:r w:rsidR="003F1770">
        <w:rPr>
          <w:rFonts w:cs="Arial"/>
        </w:rPr>
        <w:t xml:space="preserve">uce the amounts of paper used. </w:t>
      </w:r>
      <w:r w:rsidRPr="005F37D2">
        <w:rPr>
          <w:rFonts w:cs="Arial"/>
        </w:rPr>
        <w:t>Staff should avoid unnecessary printing.</w:t>
      </w:r>
    </w:p>
    <w:p w14:paraId="1829A8FD" w14:textId="77777777" w:rsidR="00C93C56" w:rsidRPr="005F37D2" w:rsidRDefault="00C93C56" w:rsidP="003F1770">
      <w:pPr>
        <w:numPr>
          <w:ilvl w:val="0"/>
          <w:numId w:val="5"/>
        </w:numPr>
        <w:rPr>
          <w:rFonts w:cs="Arial"/>
        </w:rPr>
      </w:pPr>
      <w:r w:rsidRPr="005F37D2">
        <w:rPr>
          <w:rFonts w:cs="Arial"/>
        </w:rPr>
        <w:t>Lights, where possible should be shut off when not in use.</w:t>
      </w:r>
    </w:p>
    <w:p w14:paraId="1144C29C" w14:textId="77777777" w:rsidR="00C93C56" w:rsidRPr="005F37D2" w:rsidRDefault="00C93C56" w:rsidP="003F1770">
      <w:pPr>
        <w:numPr>
          <w:ilvl w:val="0"/>
          <w:numId w:val="5"/>
        </w:numPr>
        <w:rPr>
          <w:rFonts w:cs="Arial"/>
        </w:rPr>
      </w:pPr>
      <w:r w:rsidRPr="005F37D2">
        <w:rPr>
          <w:rFonts w:cs="Arial"/>
        </w:rPr>
        <w:t>Printers, photocopiers, televisions, gaming equipment and other electrical items (with the exception of the fridge) should be turned off at the mains overnight or when not otherwise in use.</w:t>
      </w:r>
    </w:p>
    <w:p w14:paraId="15EAA634" w14:textId="77777777" w:rsidR="009404A7" w:rsidRDefault="00C93C56" w:rsidP="003F1770">
      <w:pPr>
        <w:numPr>
          <w:ilvl w:val="0"/>
          <w:numId w:val="5"/>
        </w:numPr>
        <w:spacing w:after="200" w:line="276" w:lineRule="auto"/>
      </w:pPr>
      <w:r w:rsidRPr="003F1770">
        <w:rPr>
          <w:rFonts w:cs="Arial"/>
        </w:rPr>
        <w:t>When the weather is warm, windows should be opened before making a decision to use fans.  Fans should only be used when the weather is particularly hot.</w:t>
      </w:r>
    </w:p>
    <w:sectPr w:rsidR="009404A7" w:rsidSect="003F177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3304" w14:textId="77777777" w:rsidR="00B626E7" w:rsidRDefault="00B626E7" w:rsidP="00D4380C">
      <w:r>
        <w:separator/>
      </w:r>
    </w:p>
  </w:endnote>
  <w:endnote w:type="continuationSeparator" w:id="0">
    <w:p w14:paraId="42F73918" w14:textId="77777777" w:rsidR="00B626E7" w:rsidRDefault="00B626E7" w:rsidP="00D4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BGCID+Arial,Bold">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FDCE" w14:textId="77777777" w:rsidR="00D17A1C" w:rsidRDefault="00D17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3F8C" w14:textId="77777777" w:rsidR="00212497" w:rsidRDefault="00212497" w:rsidP="009404A7">
    <w:pPr>
      <w:pStyle w:val="Footer"/>
      <w:rPr>
        <w:sz w:val="16"/>
        <w:szCs w:val="16"/>
      </w:rPr>
    </w:pPr>
    <w:r>
      <w:rPr>
        <w:sz w:val="16"/>
        <w:szCs w:val="16"/>
      </w:rPr>
      <w:t xml:space="preserve">Provided by </w:t>
    </w:r>
    <w:proofErr w:type="spellStart"/>
    <w:r>
      <w:rPr>
        <w:sz w:val="16"/>
        <w:szCs w:val="16"/>
      </w:rPr>
      <w:t>Clybiau</w:t>
    </w:r>
    <w:proofErr w:type="spellEnd"/>
    <w:r>
      <w:rPr>
        <w:sz w:val="16"/>
        <w:szCs w:val="16"/>
      </w:rPr>
      <w:t xml:space="preserve"> Plant Cymru Kids’ Clubs</w:t>
    </w:r>
  </w:p>
  <w:p w14:paraId="51C69229" w14:textId="22AA659C" w:rsidR="00D4380C" w:rsidRPr="009404A7" w:rsidRDefault="005416D9" w:rsidP="005416D9">
    <w:pPr>
      <w:pStyle w:val="Footer"/>
      <w:rPr>
        <w:sz w:val="16"/>
        <w:szCs w:val="16"/>
      </w:rPr>
    </w:pPr>
    <w:r>
      <w:rPr>
        <w:rFonts w:cs="Arial"/>
        <w:sz w:val="16"/>
        <w:szCs w:val="16"/>
        <w:lang w:val="cy-GB"/>
      </w:rPr>
      <w:t>Reviewed</w:t>
    </w:r>
    <w:r>
      <w:rPr>
        <w:sz w:val="16"/>
        <w:szCs w:val="16"/>
        <w:lang w:val="cy-GB"/>
      </w:rPr>
      <w:t xml:space="preserve"> </w:t>
    </w:r>
    <w:r w:rsidR="00D31606">
      <w:rPr>
        <w:sz w:val="16"/>
        <w:szCs w:val="16"/>
      </w:rPr>
      <w:t>June 202</w:t>
    </w:r>
    <w:r w:rsidR="00D17A1C">
      <w:rPr>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1B55" w14:textId="77777777" w:rsidR="00D17A1C" w:rsidRDefault="00D17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3795A" w14:textId="77777777" w:rsidR="00B626E7" w:rsidRDefault="00B626E7" w:rsidP="00D4380C">
      <w:r>
        <w:separator/>
      </w:r>
    </w:p>
  </w:footnote>
  <w:footnote w:type="continuationSeparator" w:id="0">
    <w:p w14:paraId="1A31D152" w14:textId="77777777" w:rsidR="00B626E7" w:rsidRDefault="00B626E7" w:rsidP="00D43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95DA" w14:textId="77777777" w:rsidR="00D17A1C" w:rsidRDefault="00D17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B66C" w14:textId="77777777" w:rsidR="009404A7" w:rsidRDefault="00000000" w:rsidP="009404A7">
    <w:pPr>
      <w:pStyle w:val="Header"/>
    </w:pPr>
    <w:r>
      <w:rPr>
        <w:noProof/>
        <w:lang w:eastAsia="en-GB"/>
      </w:rPr>
      <w:object w:dxaOrig="1440" w:dyaOrig="1440" w14:anchorId="04122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12.65pt;margin-top:9.75pt;width:66.7pt;height:65.2pt;z-index:251658240;mso-position-horizontal-relative:page;mso-position-vertical-relative:page" fillcolor="window">
          <v:imagedata r:id="rId1" o:title=""/>
          <w10:wrap type="square" anchorx="page" anchory="page"/>
        </v:shape>
        <o:OLEObject Type="Embed" ProgID="Word.Picture.8" ShapeID="_x0000_s1025" DrawAspect="Content" ObjectID="_1811588260"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7057" w14:textId="77777777" w:rsidR="00D17A1C" w:rsidRDefault="00D17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623"/>
    <w:multiLevelType w:val="hybridMultilevel"/>
    <w:tmpl w:val="DFB6CA5C"/>
    <w:lvl w:ilvl="0" w:tplc="4D74EB1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775E29"/>
    <w:multiLevelType w:val="hybridMultilevel"/>
    <w:tmpl w:val="3790E680"/>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957B74"/>
    <w:multiLevelType w:val="hybridMultilevel"/>
    <w:tmpl w:val="E60AA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6547EAD"/>
    <w:multiLevelType w:val="hybridMultilevel"/>
    <w:tmpl w:val="FEF8F8C6"/>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EB5330"/>
    <w:multiLevelType w:val="hybridMultilevel"/>
    <w:tmpl w:val="526E9D6A"/>
    <w:lvl w:ilvl="0" w:tplc="DE0E4F7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5157662">
    <w:abstractNumId w:val="3"/>
  </w:num>
  <w:num w:numId="2" w16cid:durableId="1488861706">
    <w:abstractNumId w:val="1"/>
  </w:num>
  <w:num w:numId="3" w16cid:durableId="1935238708">
    <w:abstractNumId w:val="4"/>
  </w:num>
  <w:num w:numId="4" w16cid:durableId="1311595359">
    <w:abstractNumId w:val="0"/>
  </w:num>
  <w:num w:numId="5" w16cid:durableId="179123814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80C"/>
    <w:rsid w:val="000000EB"/>
    <w:rsid w:val="00016EBF"/>
    <w:rsid w:val="0002257F"/>
    <w:rsid w:val="0003321B"/>
    <w:rsid w:val="00053597"/>
    <w:rsid w:val="00060449"/>
    <w:rsid w:val="0006226F"/>
    <w:rsid w:val="00065526"/>
    <w:rsid w:val="00066E4C"/>
    <w:rsid w:val="00067250"/>
    <w:rsid w:val="0007118A"/>
    <w:rsid w:val="00076C34"/>
    <w:rsid w:val="00082AC2"/>
    <w:rsid w:val="000925F7"/>
    <w:rsid w:val="000B6541"/>
    <w:rsid w:val="000B6BF7"/>
    <w:rsid w:val="000B7FEB"/>
    <w:rsid w:val="000C1727"/>
    <w:rsid w:val="000F6F76"/>
    <w:rsid w:val="0010186F"/>
    <w:rsid w:val="00112839"/>
    <w:rsid w:val="00123AC5"/>
    <w:rsid w:val="00140418"/>
    <w:rsid w:val="00154FC4"/>
    <w:rsid w:val="00156AB9"/>
    <w:rsid w:val="00156C30"/>
    <w:rsid w:val="00156FBC"/>
    <w:rsid w:val="00180D4E"/>
    <w:rsid w:val="001B6F39"/>
    <w:rsid w:val="001C0F10"/>
    <w:rsid w:val="001C4FC5"/>
    <w:rsid w:val="001E25A0"/>
    <w:rsid w:val="001E344F"/>
    <w:rsid w:val="001F6668"/>
    <w:rsid w:val="001F6948"/>
    <w:rsid w:val="00205290"/>
    <w:rsid w:val="00212497"/>
    <w:rsid w:val="00213DC8"/>
    <w:rsid w:val="0021635B"/>
    <w:rsid w:val="00232625"/>
    <w:rsid w:val="00241A85"/>
    <w:rsid w:val="00247E79"/>
    <w:rsid w:val="00253C59"/>
    <w:rsid w:val="00255938"/>
    <w:rsid w:val="002646DA"/>
    <w:rsid w:val="00276F56"/>
    <w:rsid w:val="0028048C"/>
    <w:rsid w:val="00280ADC"/>
    <w:rsid w:val="00282464"/>
    <w:rsid w:val="002974AB"/>
    <w:rsid w:val="002C106B"/>
    <w:rsid w:val="002C1AE7"/>
    <w:rsid w:val="002F1B82"/>
    <w:rsid w:val="002F3A65"/>
    <w:rsid w:val="00316387"/>
    <w:rsid w:val="00316515"/>
    <w:rsid w:val="00345F5E"/>
    <w:rsid w:val="00366087"/>
    <w:rsid w:val="00374EFA"/>
    <w:rsid w:val="00380044"/>
    <w:rsid w:val="003849B7"/>
    <w:rsid w:val="003850CC"/>
    <w:rsid w:val="00386D8F"/>
    <w:rsid w:val="003951BD"/>
    <w:rsid w:val="00397D66"/>
    <w:rsid w:val="003A0621"/>
    <w:rsid w:val="003A523F"/>
    <w:rsid w:val="003A5B28"/>
    <w:rsid w:val="003B3F38"/>
    <w:rsid w:val="003C5C2E"/>
    <w:rsid w:val="003D6F87"/>
    <w:rsid w:val="003E0022"/>
    <w:rsid w:val="003E0DBB"/>
    <w:rsid w:val="003E3E16"/>
    <w:rsid w:val="003F1770"/>
    <w:rsid w:val="00404A80"/>
    <w:rsid w:val="004063F8"/>
    <w:rsid w:val="00447B5E"/>
    <w:rsid w:val="00462A41"/>
    <w:rsid w:val="00485512"/>
    <w:rsid w:val="00493CDC"/>
    <w:rsid w:val="00496EEE"/>
    <w:rsid w:val="004A262F"/>
    <w:rsid w:val="004C2B28"/>
    <w:rsid w:val="004C4158"/>
    <w:rsid w:val="004C50F8"/>
    <w:rsid w:val="004D1B25"/>
    <w:rsid w:val="004D40B7"/>
    <w:rsid w:val="004E4254"/>
    <w:rsid w:val="004F1B9F"/>
    <w:rsid w:val="00510433"/>
    <w:rsid w:val="005172D7"/>
    <w:rsid w:val="005416D9"/>
    <w:rsid w:val="0054645E"/>
    <w:rsid w:val="00556B75"/>
    <w:rsid w:val="00562630"/>
    <w:rsid w:val="005631DA"/>
    <w:rsid w:val="00564B3C"/>
    <w:rsid w:val="0058579E"/>
    <w:rsid w:val="0059050A"/>
    <w:rsid w:val="00595277"/>
    <w:rsid w:val="005D60AC"/>
    <w:rsid w:val="005E7070"/>
    <w:rsid w:val="005F03F0"/>
    <w:rsid w:val="005F2851"/>
    <w:rsid w:val="00611106"/>
    <w:rsid w:val="00613169"/>
    <w:rsid w:val="00624410"/>
    <w:rsid w:val="006458F2"/>
    <w:rsid w:val="00646DE2"/>
    <w:rsid w:val="00663498"/>
    <w:rsid w:val="006724D9"/>
    <w:rsid w:val="006816FC"/>
    <w:rsid w:val="00686778"/>
    <w:rsid w:val="00686E15"/>
    <w:rsid w:val="00693196"/>
    <w:rsid w:val="00693EB4"/>
    <w:rsid w:val="006977A5"/>
    <w:rsid w:val="006A32FE"/>
    <w:rsid w:val="006A4EB3"/>
    <w:rsid w:val="006B2E9E"/>
    <w:rsid w:val="006D2B4A"/>
    <w:rsid w:val="006D44CB"/>
    <w:rsid w:val="006D7AC0"/>
    <w:rsid w:val="006D7DA7"/>
    <w:rsid w:val="006F300E"/>
    <w:rsid w:val="006F70BC"/>
    <w:rsid w:val="00700856"/>
    <w:rsid w:val="00701721"/>
    <w:rsid w:val="0070639A"/>
    <w:rsid w:val="007118F3"/>
    <w:rsid w:val="00747BC9"/>
    <w:rsid w:val="00751CFD"/>
    <w:rsid w:val="00752777"/>
    <w:rsid w:val="00766A86"/>
    <w:rsid w:val="00770A1F"/>
    <w:rsid w:val="007A2950"/>
    <w:rsid w:val="007A73E6"/>
    <w:rsid w:val="007D5A55"/>
    <w:rsid w:val="007D6131"/>
    <w:rsid w:val="007E7F91"/>
    <w:rsid w:val="00810023"/>
    <w:rsid w:val="0081305B"/>
    <w:rsid w:val="008147E6"/>
    <w:rsid w:val="008202E7"/>
    <w:rsid w:val="00820614"/>
    <w:rsid w:val="0082285B"/>
    <w:rsid w:val="00825F3F"/>
    <w:rsid w:val="008318C6"/>
    <w:rsid w:val="00835F49"/>
    <w:rsid w:val="00837B39"/>
    <w:rsid w:val="0085085A"/>
    <w:rsid w:val="00862B62"/>
    <w:rsid w:val="00863869"/>
    <w:rsid w:val="00864F53"/>
    <w:rsid w:val="00876EE9"/>
    <w:rsid w:val="00881514"/>
    <w:rsid w:val="00885C7E"/>
    <w:rsid w:val="00894C06"/>
    <w:rsid w:val="00895FA8"/>
    <w:rsid w:val="00896BEC"/>
    <w:rsid w:val="008B636D"/>
    <w:rsid w:val="008D0540"/>
    <w:rsid w:val="008D2D25"/>
    <w:rsid w:val="008E1C1C"/>
    <w:rsid w:val="008E5359"/>
    <w:rsid w:val="008E7EDC"/>
    <w:rsid w:val="00900856"/>
    <w:rsid w:val="00902BDA"/>
    <w:rsid w:val="00915ED0"/>
    <w:rsid w:val="00916D76"/>
    <w:rsid w:val="009201EF"/>
    <w:rsid w:val="00924207"/>
    <w:rsid w:val="00926127"/>
    <w:rsid w:val="00936035"/>
    <w:rsid w:val="00936270"/>
    <w:rsid w:val="009368DD"/>
    <w:rsid w:val="009400D9"/>
    <w:rsid w:val="009404A7"/>
    <w:rsid w:val="00962E3E"/>
    <w:rsid w:val="00965F83"/>
    <w:rsid w:val="00980006"/>
    <w:rsid w:val="009802E4"/>
    <w:rsid w:val="00987772"/>
    <w:rsid w:val="0099552A"/>
    <w:rsid w:val="009969A8"/>
    <w:rsid w:val="009A0FAC"/>
    <w:rsid w:val="009B13D2"/>
    <w:rsid w:val="009B2ADD"/>
    <w:rsid w:val="009C2241"/>
    <w:rsid w:val="009C3A93"/>
    <w:rsid w:val="009C6984"/>
    <w:rsid w:val="009D40CC"/>
    <w:rsid w:val="009F0912"/>
    <w:rsid w:val="00A061ED"/>
    <w:rsid w:val="00A10C90"/>
    <w:rsid w:val="00A33BFF"/>
    <w:rsid w:val="00A3549A"/>
    <w:rsid w:val="00A359FF"/>
    <w:rsid w:val="00A364EF"/>
    <w:rsid w:val="00A40B55"/>
    <w:rsid w:val="00A42520"/>
    <w:rsid w:val="00A43021"/>
    <w:rsid w:val="00A43393"/>
    <w:rsid w:val="00A512AB"/>
    <w:rsid w:val="00A52901"/>
    <w:rsid w:val="00A66236"/>
    <w:rsid w:val="00A739CF"/>
    <w:rsid w:val="00A80054"/>
    <w:rsid w:val="00A83523"/>
    <w:rsid w:val="00A912DA"/>
    <w:rsid w:val="00A95B42"/>
    <w:rsid w:val="00AA1C51"/>
    <w:rsid w:val="00AB27B0"/>
    <w:rsid w:val="00AC00CF"/>
    <w:rsid w:val="00AE045F"/>
    <w:rsid w:val="00AE3DBD"/>
    <w:rsid w:val="00AF1259"/>
    <w:rsid w:val="00AF6BCD"/>
    <w:rsid w:val="00B01419"/>
    <w:rsid w:val="00B01711"/>
    <w:rsid w:val="00B1131C"/>
    <w:rsid w:val="00B2492A"/>
    <w:rsid w:val="00B36603"/>
    <w:rsid w:val="00B45A57"/>
    <w:rsid w:val="00B544EF"/>
    <w:rsid w:val="00B626E7"/>
    <w:rsid w:val="00B760A1"/>
    <w:rsid w:val="00B77445"/>
    <w:rsid w:val="00B907E5"/>
    <w:rsid w:val="00B95D4B"/>
    <w:rsid w:val="00B96225"/>
    <w:rsid w:val="00BA40B5"/>
    <w:rsid w:val="00BB04BD"/>
    <w:rsid w:val="00BB759C"/>
    <w:rsid w:val="00BB7AE7"/>
    <w:rsid w:val="00BD70D1"/>
    <w:rsid w:val="00BE05C2"/>
    <w:rsid w:val="00BE23EB"/>
    <w:rsid w:val="00BE55E0"/>
    <w:rsid w:val="00C03A9D"/>
    <w:rsid w:val="00C03C45"/>
    <w:rsid w:val="00C0457C"/>
    <w:rsid w:val="00C20039"/>
    <w:rsid w:val="00C22D5C"/>
    <w:rsid w:val="00C253EA"/>
    <w:rsid w:val="00C34ACF"/>
    <w:rsid w:val="00C36742"/>
    <w:rsid w:val="00C37808"/>
    <w:rsid w:val="00C42A7D"/>
    <w:rsid w:val="00C46A0F"/>
    <w:rsid w:val="00C46A60"/>
    <w:rsid w:val="00C51B1C"/>
    <w:rsid w:val="00C55D72"/>
    <w:rsid w:val="00C66CB5"/>
    <w:rsid w:val="00C73527"/>
    <w:rsid w:val="00C76898"/>
    <w:rsid w:val="00C90C27"/>
    <w:rsid w:val="00C92E9C"/>
    <w:rsid w:val="00C93C56"/>
    <w:rsid w:val="00C9494A"/>
    <w:rsid w:val="00C96A20"/>
    <w:rsid w:val="00CB1373"/>
    <w:rsid w:val="00CB4A4B"/>
    <w:rsid w:val="00CC09DA"/>
    <w:rsid w:val="00CD10AF"/>
    <w:rsid w:val="00D052E2"/>
    <w:rsid w:val="00D0729F"/>
    <w:rsid w:val="00D11ACB"/>
    <w:rsid w:val="00D15F54"/>
    <w:rsid w:val="00D1779F"/>
    <w:rsid w:val="00D17A1C"/>
    <w:rsid w:val="00D31606"/>
    <w:rsid w:val="00D33414"/>
    <w:rsid w:val="00D412B7"/>
    <w:rsid w:val="00D4380C"/>
    <w:rsid w:val="00D43DB4"/>
    <w:rsid w:val="00D43E9B"/>
    <w:rsid w:val="00D545FA"/>
    <w:rsid w:val="00D61420"/>
    <w:rsid w:val="00D66DFA"/>
    <w:rsid w:val="00D96015"/>
    <w:rsid w:val="00D97997"/>
    <w:rsid w:val="00D97BD2"/>
    <w:rsid w:val="00DA7A58"/>
    <w:rsid w:val="00DB4E4D"/>
    <w:rsid w:val="00DC0E15"/>
    <w:rsid w:val="00DC61CA"/>
    <w:rsid w:val="00DD73A8"/>
    <w:rsid w:val="00DE1EA7"/>
    <w:rsid w:val="00DF110B"/>
    <w:rsid w:val="00DF3C40"/>
    <w:rsid w:val="00E10DA4"/>
    <w:rsid w:val="00E2125E"/>
    <w:rsid w:val="00E449A7"/>
    <w:rsid w:val="00E449E4"/>
    <w:rsid w:val="00E468F2"/>
    <w:rsid w:val="00E66161"/>
    <w:rsid w:val="00E73455"/>
    <w:rsid w:val="00E73552"/>
    <w:rsid w:val="00E740E4"/>
    <w:rsid w:val="00EB1229"/>
    <w:rsid w:val="00EC04EC"/>
    <w:rsid w:val="00EC34DF"/>
    <w:rsid w:val="00ED1787"/>
    <w:rsid w:val="00EF0611"/>
    <w:rsid w:val="00F02215"/>
    <w:rsid w:val="00F12F39"/>
    <w:rsid w:val="00F26B2F"/>
    <w:rsid w:val="00F31A10"/>
    <w:rsid w:val="00F467AB"/>
    <w:rsid w:val="00F4680C"/>
    <w:rsid w:val="00F47F30"/>
    <w:rsid w:val="00F64DB8"/>
    <w:rsid w:val="00F72EB3"/>
    <w:rsid w:val="00F73932"/>
    <w:rsid w:val="00F770F5"/>
    <w:rsid w:val="00F82264"/>
    <w:rsid w:val="00F8262E"/>
    <w:rsid w:val="00F85BFA"/>
    <w:rsid w:val="00F902CB"/>
    <w:rsid w:val="00F94EC8"/>
    <w:rsid w:val="00F951A8"/>
    <w:rsid w:val="00FA1E1D"/>
    <w:rsid w:val="00FA2E27"/>
    <w:rsid w:val="00FC10F2"/>
    <w:rsid w:val="00FD7A66"/>
    <w:rsid w:val="00FD7DC7"/>
    <w:rsid w:val="00FE1AB3"/>
    <w:rsid w:val="00FE2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BBBF4"/>
  <w15:docId w15:val="{53ED92AD-013D-40AC-82E6-3CE9071B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80C"/>
    <w:pPr>
      <w:spacing w:after="0" w:line="240" w:lineRule="auto"/>
    </w:pPr>
    <w:rPr>
      <w:rFonts w:ascii="Arial" w:eastAsia="Calibri" w:hAnsi="Arial" w:cs="Times New Roman"/>
    </w:rPr>
  </w:style>
  <w:style w:type="paragraph" w:styleId="Heading3">
    <w:name w:val="heading 3"/>
    <w:basedOn w:val="Normal"/>
    <w:next w:val="Normal"/>
    <w:link w:val="Heading3Char"/>
    <w:qFormat/>
    <w:rsid w:val="00D4380C"/>
    <w:pPr>
      <w:keepNext/>
      <w:spacing w:before="60" w:after="60"/>
      <w:jc w:val="center"/>
      <w:outlineLvl w:val="2"/>
    </w:pPr>
    <w:rPr>
      <w:rFonts w:eastAsia="Times New Roman"/>
      <w:b/>
      <w:bCs/>
      <w:sz w:val="26"/>
      <w:szCs w:val="26"/>
    </w:rPr>
  </w:style>
  <w:style w:type="paragraph" w:styleId="Heading6">
    <w:name w:val="heading 6"/>
    <w:basedOn w:val="Normal"/>
    <w:next w:val="Normal"/>
    <w:link w:val="Heading6Char"/>
    <w:uiPriority w:val="9"/>
    <w:semiHidden/>
    <w:unhideWhenUsed/>
    <w:qFormat/>
    <w:rsid w:val="003A5B2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380C"/>
    <w:rPr>
      <w:rFonts w:ascii="Arial" w:eastAsia="Times New Roman" w:hAnsi="Arial" w:cs="Times New Roman"/>
      <w:b/>
      <w:bCs/>
      <w:sz w:val="26"/>
      <w:szCs w:val="26"/>
    </w:rPr>
  </w:style>
  <w:style w:type="paragraph" w:customStyle="1" w:styleId="Heading222">
    <w:name w:val="Heading 222"/>
    <w:basedOn w:val="Normal"/>
    <w:qFormat/>
    <w:rsid w:val="00D4380C"/>
    <w:pPr>
      <w:autoSpaceDE w:val="0"/>
      <w:autoSpaceDN w:val="0"/>
      <w:adjustRightInd w:val="0"/>
    </w:pPr>
    <w:rPr>
      <w:rFonts w:cs="Arial"/>
      <w:b/>
      <w:bCs/>
      <w:sz w:val="24"/>
      <w:szCs w:val="24"/>
    </w:rPr>
  </w:style>
  <w:style w:type="paragraph" w:customStyle="1" w:styleId="HeadingSJ">
    <w:name w:val="Heading SJ"/>
    <w:basedOn w:val="Normal"/>
    <w:link w:val="HeadingSJChar"/>
    <w:qFormat/>
    <w:rsid w:val="00D4380C"/>
    <w:pPr>
      <w:spacing w:after="200" w:line="276" w:lineRule="auto"/>
      <w:jc w:val="center"/>
    </w:pPr>
    <w:rPr>
      <w:rFonts w:cs="Arial"/>
      <w:b/>
      <w:lang w:val="en-US"/>
    </w:rPr>
  </w:style>
  <w:style w:type="character" w:customStyle="1" w:styleId="HeadingSJChar">
    <w:name w:val="Heading SJ Char"/>
    <w:link w:val="HeadingSJ"/>
    <w:rsid w:val="00D4380C"/>
    <w:rPr>
      <w:rFonts w:ascii="Arial" w:eastAsia="Calibri" w:hAnsi="Arial" w:cs="Arial"/>
      <w:b/>
      <w:lang w:val="en-US"/>
    </w:rPr>
  </w:style>
  <w:style w:type="paragraph" w:styleId="Header">
    <w:name w:val="header"/>
    <w:basedOn w:val="Normal"/>
    <w:link w:val="HeaderChar"/>
    <w:unhideWhenUsed/>
    <w:rsid w:val="00D4380C"/>
    <w:pPr>
      <w:tabs>
        <w:tab w:val="center" w:pos="4513"/>
        <w:tab w:val="right" w:pos="9026"/>
      </w:tabs>
    </w:pPr>
  </w:style>
  <w:style w:type="character" w:customStyle="1" w:styleId="HeaderChar">
    <w:name w:val="Header Char"/>
    <w:basedOn w:val="DefaultParagraphFont"/>
    <w:link w:val="Header"/>
    <w:rsid w:val="00D4380C"/>
    <w:rPr>
      <w:rFonts w:ascii="Arial" w:eastAsia="Calibri" w:hAnsi="Arial" w:cs="Times New Roman"/>
    </w:rPr>
  </w:style>
  <w:style w:type="paragraph" w:styleId="Footer">
    <w:name w:val="footer"/>
    <w:basedOn w:val="Normal"/>
    <w:link w:val="FooterChar"/>
    <w:uiPriority w:val="99"/>
    <w:unhideWhenUsed/>
    <w:rsid w:val="00D4380C"/>
    <w:pPr>
      <w:tabs>
        <w:tab w:val="center" w:pos="4513"/>
        <w:tab w:val="right" w:pos="9026"/>
      </w:tabs>
    </w:pPr>
  </w:style>
  <w:style w:type="character" w:customStyle="1" w:styleId="FooterChar">
    <w:name w:val="Footer Char"/>
    <w:basedOn w:val="DefaultParagraphFont"/>
    <w:link w:val="Footer"/>
    <w:uiPriority w:val="99"/>
    <w:rsid w:val="00D4380C"/>
    <w:rPr>
      <w:rFonts w:ascii="Arial" w:eastAsia="Calibri" w:hAnsi="Arial" w:cs="Times New Roman"/>
    </w:rPr>
  </w:style>
  <w:style w:type="character" w:styleId="Hyperlink">
    <w:name w:val="Hyperlink"/>
    <w:uiPriority w:val="99"/>
    <w:rsid w:val="00895FA8"/>
    <w:rPr>
      <w:color w:val="0000FF"/>
      <w:u w:val="single"/>
    </w:rPr>
  </w:style>
  <w:style w:type="paragraph" w:styleId="BodyText">
    <w:name w:val="Body Text"/>
    <w:basedOn w:val="Normal"/>
    <w:link w:val="BodyTextChar"/>
    <w:uiPriority w:val="99"/>
    <w:unhideWhenUsed/>
    <w:rsid w:val="00895FA8"/>
    <w:pPr>
      <w:spacing w:after="120"/>
    </w:pPr>
  </w:style>
  <w:style w:type="character" w:customStyle="1" w:styleId="BodyTextChar">
    <w:name w:val="Body Text Char"/>
    <w:basedOn w:val="DefaultParagraphFont"/>
    <w:link w:val="BodyText"/>
    <w:uiPriority w:val="99"/>
    <w:rsid w:val="00895FA8"/>
    <w:rPr>
      <w:rFonts w:ascii="Arial" w:eastAsia="Calibri" w:hAnsi="Arial" w:cs="Times New Roman"/>
    </w:rPr>
  </w:style>
  <w:style w:type="paragraph" w:styleId="Title">
    <w:name w:val="Title"/>
    <w:basedOn w:val="Normal"/>
    <w:link w:val="TitleChar"/>
    <w:qFormat/>
    <w:rsid w:val="00895FA8"/>
    <w:pPr>
      <w:jc w:val="center"/>
    </w:pPr>
    <w:rPr>
      <w:rFonts w:eastAsia="Times New Roman" w:cs="Arial"/>
      <w:b/>
      <w:bCs/>
      <w:sz w:val="24"/>
      <w:szCs w:val="24"/>
    </w:rPr>
  </w:style>
  <w:style w:type="character" w:customStyle="1" w:styleId="TitleChar">
    <w:name w:val="Title Char"/>
    <w:basedOn w:val="DefaultParagraphFont"/>
    <w:link w:val="Title"/>
    <w:rsid w:val="00895FA8"/>
    <w:rPr>
      <w:rFonts w:ascii="Arial" w:eastAsia="Times New Roman" w:hAnsi="Arial" w:cs="Arial"/>
      <w:b/>
      <w:bCs/>
      <w:sz w:val="24"/>
      <w:szCs w:val="24"/>
    </w:rPr>
  </w:style>
  <w:style w:type="paragraph" w:customStyle="1" w:styleId="Default">
    <w:name w:val="Default"/>
    <w:rsid w:val="00895FA8"/>
    <w:pPr>
      <w:autoSpaceDE w:val="0"/>
      <w:autoSpaceDN w:val="0"/>
      <w:adjustRightInd w:val="0"/>
      <w:spacing w:after="0" w:line="240" w:lineRule="auto"/>
    </w:pPr>
    <w:rPr>
      <w:rFonts w:ascii="OBGCID+Arial,Bold" w:eastAsia="Times New Roman" w:hAnsi="OBGCID+Arial,Bold" w:cs="Times New Roman"/>
      <w:color w:val="000000"/>
      <w:sz w:val="24"/>
      <w:szCs w:val="20"/>
    </w:rPr>
  </w:style>
  <w:style w:type="paragraph" w:styleId="FootnoteText">
    <w:name w:val="footnote text"/>
    <w:basedOn w:val="Normal"/>
    <w:link w:val="FootnoteTextChar"/>
    <w:unhideWhenUsed/>
    <w:rsid w:val="009969A8"/>
    <w:rPr>
      <w:rFonts w:eastAsia="Times New Roman"/>
      <w:sz w:val="20"/>
      <w:szCs w:val="20"/>
    </w:rPr>
  </w:style>
  <w:style w:type="character" w:customStyle="1" w:styleId="FootnoteTextChar">
    <w:name w:val="Footnote Text Char"/>
    <w:basedOn w:val="DefaultParagraphFont"/>
    <w:link w:val="FootnoteText"/>
    <w:rsid w:val="009969A8"/>
    <w:rPr>
      <w:rFonts w:ascii="Arial" w:eastAsia="Times New Roman" w:hAnsi="Arial" w:cs="Times New Roman"/>
      <w:sz w:val="20"/>
      <w:szCs w:val="20"/>
    </w:rPr>
  </w:style>
  <w:style w:type="character" w:styleId="FootnoteReference">
    <w:name w:val="footnote reference"/>
    <w:unhideWhenUsed/>
    <w:rsid w:val="009969A8"/>
    <w:rPr>
      <w:vertAlign w:val="superscript"/>
    </w:rPr>
  </w:style>
  <w:style w:type="paragraph" w:styleId="BodyText2">
    <w:name w:val="Body Text 2"/>
    <w:basedOn w:val="Normal"/>
    <w:link w:val="BodyText2Char"/>
    <w:uiPriority w:val="99"/>
    <w:unhideWhenUsed/>
    <w:rsid w:val="006458F2"/>
    <w:pPr>
      <w:spacing w:after="120" w:line="480" w:lineRule="auto"/>
    </w:pPr>
  </w:style>
  <w:style w:type="character" w:customStyle="1" w:styleId="BodyText2Char">
    <w:name w:val="Body Text 2 Char"/>
    <w:basedOn w:val="DefaultParagraphFont"/>
    <w:link w:val="BodyText2"/>
    <w:uiPriority w:val="99"/>
    <w:rsid w:val="006458F2"/>
    <w:rPr>
      <w:rFonts w:ascii="Arial" w:eastAsia="Calibri" w:hAnsi="Arial" w:cs="Times New Roman"/>
    </w:rPr>
  </w:style>
  <w:style w:type="paragraph" w:customStyle="1" w:styleId="introtext">
    <w:name w:val="introtext"/>
    <w:basedOn w:val="Normal"/>
    <w:rsid w:val="006458F2"/>
    <w:pPr>
      <w:spacing w:before="100" w:beforeAutospacing="1" w:after="100" w:afterAutospacing="1"/>
    </w:pPr>
    <w:rPr>
      <w:rFonts w:ascii="Times New Roman" w:eastAsia="Times New Roman" w:hAnsi="Times New Roman"/>
      <w:sz w:val="24"/>
      <w:szCs w:val="24"/>
      <w:lang w:val="en-US"/>
    </w:rPr>
  </w:style>
  <w:style w:type="paragraph" w:styleId="BodyText3">
    <w:name w:val="Body Text 3"/>
    <w:basedOn w:val="Normal"/>
    <w:link w:val="BodyText3Char"/>
    <w:uiPriority w:val="99"/>
    <w:semiHidden/>
    <w:unhideWhenUsed/>
    <w:rsid w:val="00C253EA"/>
    <w:pPr>
      <w:spacing w:after="120"/>
    </w:pPr>
    <w:rPr>
      <w:sz w:val="16"/>
      <w:szCs w:val="16"/>
    </w:rPr>
  </w:style>
  <w:style w:type="character" w:customStyle="1" w:styleId="BodyText3Char">
    <w:name w:val="Body Text 3 Char"/>
    <w:basedOn w:val="DefaultParagraphFont"/>
    <w:link w:val="BodyText3"/>
    <w:uiPriority w:val="99"/>
    <w:semiHidden/>
    <w:rsid w:val="00C253EA"/>
    <w:rPr>
      <w:rFonts w:ascii="Arial" w:eastAsia="Calibri" w:hAnsi="Arial" w:cs="Times New Roman"/>
      <w:sz w:val="16"/>
      <w:szCs w:val="16"/>
    </w:rPr>
  </w:style>
  <w:style w:type="paragraph" w:styleId="Subtitle">
    <w:name w:val="Subtitle"/>
    <w:basedOn w:val="Normal"/>
    <w:next w:val="BodyText"/>
    <w:link w:val="SubtitleChar"/>
    <w:qFormat/>
    <w:rsid w:val="00C9494A"/>
    <w:pPr>
      <w:keepNext/>
      <w:suppressAutoHyphens/>
      <w:spacing w:before="240" w:after="120"/>
      <w:jc w:val="center"/>
    </w:pPr>
    <w:rPr>
      <w:rFonts w:eastAsia="Lucida Sans Unicode" w:cs="Mangal"/>
      <w:i/>
      <w:iCs/>
      <w:sz w:val="28"/>
      <w:szCs w:val="28"/>
      <w:lang w:eastAsia="ar-SA"/>
    </w:rPr>
  </w:style>
  <w:style w:type="character" w:customStyle="1" w:styleId="SubtitleChar">
    <w:name w:val="Subtitle Char"/>
    <w:basedOn w:val="DefaultParagraphFont"/>
    <w:link w:val="Subtitle"/>
    <w:rsid w:val="00C9494A"/>
    <w:rPr>
      <w:rFonts w:ascii="Arial" w:eastAsia="Lucida Sans Unicode" w:hAnsi="Arial" w:cs="Mangal"/>
      <w:i/>
      <w:iCs/>
      <w:sz w:val="28"/>
      <w:szCs w:val="28"/>
      <w:lang w:eastAsia="ar-SA"/>
    </w:rPr>
  </w:style>
  <w:style w:type="paragraph" w:styleId="ListParagraph">
    <w:name w:val="List Paragraph"/>
    <w:basedOn w:val="Normal"/>
    <w:link w:val="ListParagraphChar"/>
    <w:uiPriority w:val="34"/>
    <w:qFormat/>
    <w:rsid w:val="00D052E2"/>
    <w:pPr>
      <w:spacing w:after="200" w:line="276" w:lineRule="auto"/>
      <w:ind w:left="720"/>
      <w:contextualSpacing/>
    </w:pPr>
    <w:rPr>
      <w:rFonts w:cs="Arial"/>
    </w:rPr>
  </w:style>
  <w:style w:type="character" w:customStyle="1" w:styleId="ListParagraphChar">
    <w:name w:val="List Paragraph Char"/>
    <w:basedOn w:val="DefaultParagraphFont"/>
    <w:link w:val="ListParagraph"/>
    <w:uiPriority w:val="34"/>
    <w:rsid w:val="00D052E2"/>
    <w:rPr>
      <w:rFonts w:ascii="Arial" w:eastAsia="Calibri" w:hAnsi="Arial" w:cs="Arial"/>
    </w:rPr>
  </w:style>
  <w:style w:type="character" w:customStyle="1" w:styleId="Heading6Char">
    <w:name w:val="Heading 6 Char"/>
    <w:basedOn w:val="DefaultParagraphFont"/>
    <w:link w:val="Heading6"/>
    <w:uiPriority w:val="9"/>
    <w:semiHidden/>
    <w:rsid w:val="003A5B28"/>
    <w:rPr>
      <w:rFonts w:asciiTheme="majorHAnsi" w:eastAsiaTheme="majorEastAsia" w:hAnsiTheme="majorHAnsi" w:cstheme="majorBidi"/>
      <w:i/>
      <w:iCs/>
      <w:color w:val="243F60" w:themeColor="accent1" w:themeShade="7F"/>
    </w:rPr>
  </w:style>
  <w:style w:type="paragraph" w:styleId="BodyTextIndent">
    <w:name w:val="Body Text Indent"/>
    <w:basedOn w:val="Normal"/>
    <w:link w:val="BodyTextIndentChar"/>
    <w:uiPriority w:val="99"/>
    <w:semiHidden/>
    <w:unhideWhenUsed/>
    <w:rsid w:val="003A0621"/>
    <w:pPr>
      <w:spacing w:after="120"/>
      <w:ind w:left="283"/>
    </w:pPr>
  </w:style>
  <w:style w:type="character" w:customStyle="1" w:styleId="BodyTextIndentChar">
    <w:name w:val="Body Text Indent Char"/>
    <w:basedOn w:val="DefaultParagraphFont"/>
    <w:link w:val="BodyTextIndent"/>
    <w:uiPriority w:val="99"/>
    <w:semiHidden/>
    <w:rsid w:val="003A0621"/>
    <w:rPr>
      <w:rFonts w:ascii="Arial" w:eastAsia="Calibri" w:hAnsi="Arial" w:cs="Times New Roman"/>
    </w:rPr>
  </w:style>
  <w:style w:type="character" w:styleId="Strong">
    <w:name w:val="Strong"/>
    <w:qFormat/>
    <w:rsid w:val="00C93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08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Jenkins</dc:creator>
  <cp:lastModifiedBy>Julie Samuel</cp:lastModifiedBy>
  <cp:revision>2</cp:revision>
  <dcterms:created xsi:type="dcterms:W3CDTF">2025-06-16T13:10:00Z</dcterms:created>
  <dcterms:modified xsi:type="dcterms:W3CDTF">2025-06-16T13:10:00Z</dcterms:modified>
</cp:coreProperties>
</file>